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D6" w:rsidRDefault="004E4200" w:rsidP="00C779D6">
      <w:pPr>
        <w:pStyle w:val="ab"/>
      </w:pPr>
      <w:r w:rsidRPr="00F0713F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583"/>
        <w:gridCol w:w="1140"/>
        <w:gridCol w:w="3622"/>
        <w:gridCol w:w="3976"/>
      </w:tblGrid>
      <w:tr w:rsidR="00C779D6" w:rsidRPr="00B00A6F" w:rsidTr="00AA00B9">
        <w:trPr>
          <w:cantSplit/>
          <w:trHeight w:val="702"/>
        </w:trPr>
        <w:tc>
          <w:tcPr>
            <w:tcW w:w="1529" w:type="dxa"/>
            <w:vAlign w:val="center"/>
          </w:tcPr>
          <w:p w:rsidR="00C779D6" w:rsidRPr="00B00A6F" w:rsidRDefault="00C779D6" w:rsidP="00AA0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3" w:type="dxa"/>
            <w:vAlign w:val="center"/>
          </w:tcPr>
          <w:p w:rsidR="00C779D6" w:rsidRPr="00B00A6F" w:rsidRDefault="00C779D6" w:rsidP="00AA0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C779D6" w:rsidRPr="00B00A6F" w:rsidRDefault="00C779D6" w:rsidP="00AA0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622" w:type="dxa"/>
            <w:vAlign w:val="center"/>
          </w:tcPr>
          <w:p w:rsidR="00C779D6" w:rsidRPr="00B00A6F" w:rsidRDefault="00C779D6" w:rsidP="00AA0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976" w:type="dxa"/>
            <w:vAlign w:val="center"/>
          </w:tcPr>
          <w:p w:rsidR="00C779D6" w:rsidRPr="00B00A6F" w:rsidRDefault="00C779D6" w:rsidP="00AA0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A6F">
              <w:rPr>
                <w:b/>
                <w:sz w:val="24"/>
                <w:szCs w:val="24"/>
              </w:rPr>
              <w:t>Священник</w:t>
            </w:r>
          </w:p>
        </w:tc>
      </w:tr>
      <w:tr w:rsidR="00C779D6" w:rsidRPr="00B00A6F" w:rsidTr="00AA00B9">
        <w:trPr>
          <w:trHeight w:val="570"/>
        </w:trPr>
        <w:tc>
          <w:tcPr>
            <w:tcW w:w="1529" w:type="dxa"/>
            <w:vMerge w:val="restart"/>
            <w:vAlign w:val="center"/>
          </w:tcPr>
          <w:p w:rsidR="00C779D6" w:rsidRPr="00BF1308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августа</w:t>
            </w:r>
          </w:p>
          <w:p w:rsidR="00C779D6" w:rsidRPr="00BF1308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C779D6" w:rsidRDefault="00C779D6" w:rsidP="00AA00B9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Неделя 8-я по Пятидесятнице. </w:t>
            </w:r>
          </w:p>
          <w:p w:rsidR="00C779D6" w:rsidRPr="00BF1308" w:rsidRDefault="00C779D6" w:rsidP="00AA00B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Успение прав. Анны, матери Пресвятой Богородицы.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Свв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жен Олимпиады диаконисы (409) и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Евпраксии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девы,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Тавеннской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(413).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Макария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Желтоводского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Унженского</w:t>
            </w:r>
            <w:proofErr w:type="spellEnd"/>
            <w:r w:rsidRPr="00BF130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(1444).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779D6" w:rsidRPr="006F4623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</w:t>
            </w:r>
          </w:p>
          <w:p w:rsidR="00C779D6" w:rsidRPr="006F4623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C779D6" w:rsidRPr="00BF1308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  <w:r w:rsidR="00C77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243"/>
        </w:trPr>
        <w:tc>
          <w:tcPr>
            <w:tcW w:w="1529" w:type="dxa"/>
            <w:vMerge/>
            <w:vAlign w:val="center"/>
          </w:tcPr>
          <w:p w:rsidR="00C779D6" w:rsidRPr="006F4623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6F4623" w:rsidRDefault="00C779D6" w:rsidP="00AA00B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779D6" w:rsidRPr="006F4623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C779D6" w:rsidRPr="006F4623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F462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C779D6" w:rsidRPr="006F4623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</w:tc>
      </w:tr>
      <w:tr w:rsidR="00C779D6" w:rsidRPr="00B00A6F" w:rsidTr="00AA00B9">
        <w:trPr>
          <w:trHeight w:val="480"/>
        </w:trPr>
        <w:tc>
          <w:tcPr>
            <w:tcW w:w="1529" w:type="dxa"/>
            <w:vMerge/>
            <w:vAlign w:val="center"/>
          </w:tcPr>
          <w:p w:rsidR="00C779D6" w:rsidRPr="006F4623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6F4623" w:rsidRDefault="00C779D6" w:rsidP="00AA00B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779D6" w:rsidRPr="00532756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C779D6" w:rsidRPr="00532756" w:rsidRDefault="00C779D6" w:rsidP="009044A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327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Pr="00AF7C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C779D6" w:rsidRPr="006F4623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228"/>
        </w:trPr>
        <w:tc>
          <w:tcPr>
            <w:tcW w:w="1529" w:type="dxa"/>
            <w:vMerge w:val="restart"/>
            <w:vAlign w:val="center"/>
          </w:tcPr>
          <w:p w:rsidR="00C779D6" w:rsidRPr="008C1CFE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CFE">
              <w:rPr>
                <w:rFonts w:ascii="Times New Roman" w:hAnsi="Times New Roman"/>
                <w:sz w:val="24"/>
                <w:szCs w:val="24"/>
                <w:lang w:val="ru-RU"/>
              </w:rPr>
              <w:t>8 августа</w:t>
            </w:r>
          </w:p>
          <w:p w:rsidR="00C779D6" w:rsidRPr="008C1CFE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CFE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Сщмчч</w:t>
            </w:r>
            <w:proofErr w:type="spellEnd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Ермолая</w:t>
            </w:r>
            <w:proofErr w:type="spellEnd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Ермиппа</w:t>
            </w:r>
            <w:proofErr w:type="spellEnd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Ермократа</w:t>
            </w:r>
            <w:proofErr w:type="spellEnd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C779D6" w:rsidRPr="008C1CFE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иереев </w:t>
            </w:r>
            <w:proofErr w:type="spellStart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Никомидийских</w:t>
            </w:r>
            <w:proofErr w:type="spellEnd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8C1CFE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305).</w:t>
            </w:r>
          </w:p>
        </w:tc>
        <w:tc>
          <w:tcPr>
            <w:tcW w:w="1140" w:type="dxa"/>
            <w:vAlign w:val="center"/>
          </w:tcPr>
          <w:p w:rsidR="00C779D6" w:rsidRPr="00B00A6F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C779D6" w:rsidRPr="00B00A6F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 Божественная Литургия</w:t>
            </w:r>
          </w:p>
        </w:tc>
        <w:tc>
          <w:tcPr>
            <w:tcW w:w="3976" w:type="dxa"/>
            <w:vAlign w:val="center"/>
          </w:tcPr>
          <w:p w:rsidR="00C779D6" w:rsidRPr="008C1CFE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180"/>
        </w:trPr>
        <w:tc>
          <w:tcPr>
            <w:tcW w:w="1529" w:type="dxa"/>
            <w:vMerge/>
            <w:vAlign w:val="center"/>
          </w:tcPr>
          <w:p w:rsidR="00C779D6" w:rsidRPr="00226CE6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226CE6" w:rsidRDefault="00C779D6" w:rsidP="00AA00B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779D6" w:rsidRPr="00AF7CFD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C779D6" w:rsidRPr="0054198C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976" w:type="dxa"/>
            <w:vAlign w:val="center"/>
          </w:tcPr>
          <w:p w:rsidR="00C779D6" w:rsidRPr="00532756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779D6" w:rsidRPr="00B00A6F" w:rsidTr="00AA00B9">
        <w:trPr>
          <w:trHeight w:val="324"/>
        </w:trPr>
        <w:tc>
          <w:tcPr>
            <w:tcW w:w="1529" w:type="dxa"/>
            <w:vMerge w:val="restart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августа</w:t>
            </w:r>
          </w:p>
          <w:p w:rsidR="00C779D6" w:rsidRPr="00843D9B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Вмч</w:t>
            </w:r>
            <w:proofErr w:type="spellEnd"/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 целителя </w:t>
            </w:r>
            <w:proofErr w:type="spellStart"/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Пантелеимона</w:t>
            </w:r>
            <w:proofErr w:type="spellEnd"/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E6AF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(305).</w:t>
            </w: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779D6" w:rsidRPr="00547F9B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E6AF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BE6AF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Германа </w:t>
            </w:r>
            <w:proofErr w:type="spellStart"/>
            <w:r w:rsidRPr="00BE6AF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Аляскинского</w:t>
            </w:r>
            <w:proofErr w:type="spellEnd"/>
            <w:r w:rsidRPr="00BE6AF8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(1837).</w:t>
            </w:r>
          </w:p>
        </w:tc>
        <w:tc>
          <w:tcPr>
            <w:tcW w:w="1140" w:type="dxa"/>
            <w:vAlign w:val="center"/>
          </w:tcPr>
          <w:p w:rsidR="00C779D6" w:rsidRPr="00B00A6F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C779D6" w:rsidRPr="00B00A6F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 Божественная Литургия</w:t>
            </w:r>
          </w:p>
        </w:tc>
        <w:tc>
          <w:tcPr>
            <w:tcW w:w="3976" w:type="dxa"/>
            <w:vAlign w:val="center"/>
          </w:tcPr>
          <w:p w:rsidR="00C779D6" w:rsidRPr="00843D9B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C779D6" w:rsidRPr="00B00A6F" w:rsidTr="00AA00B9">
        <w:trPr>
          <w:trHeight w:val="445"/>
        </w:trPr>
        <w:tc>
          <w:tcPr>
            <w:tcW w:w="1529" w:type="dxa"/>
            <w:vMerge/>
            <w:vAlign w:val="center"/>
          </w:tcPr>
          <w:p w:rsidR="00C779D6" w:rsidRPr="00AF7CFD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AF7CFD" w:rsidRDefault="00C779D6" w:rsidP="00AA00B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779D6" w:rsidRPr="00AF7CFD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C779D6" w:rsidRPr="0054198C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72E9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с </w:t>
            </w:r>
            <w:proofErr w:type="spellStart"/>
            <w:r w:rsidRPr="00D72E9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полиелеем</w:t>
            </w:r>
            <w:proofErr w:type="spellEnd"/>
          </w:p>
        </w:tc>
        <w:tc>
          <w:tcPr>
            <w:tcW w:w="3976" w:type="dxa"/>
            <w:vAlign w:val="center"/>
          </w:tcPr>
          <w:p w:rsidR="00C779D6" w:rsidRPr="0054198C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192"/>
        </w:trPr>
        <w:tc>
          <w:tcPr>
            <w:tcW w:w="1529" w:type="dxa"/>
            <w:vMerge w:val="restart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августа</w:t>
            </w:r>
          </w:p>
          <w:p w:rsidR="00C779D6" w:rsidRPr="00843D9B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Смоленской иконы Божией Матери, именуемой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Одигитрия</w:t>
            </w:r>
            <w:proofErr w:type="spellEnd"/>
            <w:r w:rsidRPr="00547F9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Путеводительница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) (</w:t>
            </w: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перенесена</w:t>
            </w:r>
            <w:proofErr w:type="gram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из Царьграда в 1046 г.).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Апп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от 70-ти Прохора, Никанора,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Тимона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Пармена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диаконов (I). </w:t>
            </w:r>
          </w:p>
          <w:p w:rsidR="00C779D6" w:rsidRPr="00D72E93" w:rsidRDefault="00C779D6" w:rsidP="00AA00B9">
            <w:pPr>
              <w:pStyle w:val="a9"/>
              <w:ind w:right="-108"/>
              <w:contextualSpacing/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72E93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Свт</w:t>
            </w:r>
            <w:proofErr w:type="spellEnd"/>
            <w:r w:rsidRPr="00D72E93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. Питирима, </w:t>
            </w:r>
            <w:proofErr w:type="spellStart"/>
            <w:r w:rsidRPr="00D72E93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еп</w:t>
            </w:r>
            <w:proofErr w:type="spellEnd"/>
            <w:r w:rsidRPr="00D72E93">
              <w:rPr>
                <w:rStyle w:val="apple-style-span"/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. Тамбовского (1698). </w:t>
            </w:r>
          </w:p>
        </w:tc>
        <w:tc>
          <w:tcPr>
            <w:tcW w:w="1140" w:type="dxa"/>
            <w:vAlign w:val="center"/>
          </w:tcPr>
          <w:p w:rsidR="00C779D6" w:rsidRPr="00B00A6F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C779D6" w:rsidRPr="00B00A6F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 Божественная Литургия</w:t>
            </w:r>
          </w:p>
        </w:tc>
        <w:tc>
          <w:tcPr>
            <w:tcW w:w="3976" w:type="dxa"/>
            <w:vAlign w:val="center"/>
          </w:tcPr>
          <w:p w:rsidR="00C779D6" w:rsidRPr="00B00A6F" w:rsidRDefault="009044AB" w:rsidP="00AA00B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322"/>
        </w:trPr>
        <w:tc>
          <w:tcPr>
            <w:tcW w:w="1529" w:type="dxa"/>
            <w:vMerge/>
            <w:vAlign w:val="center"/>
          </w:tcPr>
          <w:p w:rsidR="00C779D6" w:rsidRPr="00532756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532756" w:rsidRDefault="00C779D6" w:rsidP="00AA00B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79D6" w:rsidRPr="00532756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C779D6" w:rsidRPr="00532756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76" w:type="dxa"/>
            <w:vAlign w:val="center"/>
          </w:tcPr>
          <w:p w:rsidR="00C779D6" w:rsidRPr="00532756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458"/>
        </w:trPr>
        <w:tc>
          <w:tcPr>
            <w:tcW w:w="1529" w:type="dxa"/>
            <w:vMerge w:val="restart"/>
            <w:vAlign w:val="center"/>
          </w:tcPr>
          <w:p w:rsidR="00C779D6" w:rsidRPr="00D111EF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>11 августа</w:t>
            </w:r>
          </w:p>
          <w:p w:rsidR="00C779D6" w:rsidRPr="00D111EF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C779D6" w:rsidRPr="00D111EF" w:rsidRDefault="00C779D6" w:rsidP="00AA00B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111EF">
              <w:rPr>
                <w:sz w:val="24"/>
                <w:szCs w:val="24"/>
              </w:rPr>
              <w:t>Мч</w:t>
            </w:r>
            <w:proofErr w:type="spellEnd"/>
            <w:r w:rsidRPr="00D111EF">
              <w:rPr>
                <w:sz w:val="24"/>
                <w:szCs w:val="24"/>
              </w:rPr>
              <w:t xml:space="preserve">. </w:t>
            </w:r>
            <w:proofErr w:type="spellStart"/>
            <w:r w:rsidRPr="00D111EF">
              <w:rPr>
                <w:sz w:val="24"/>
                <w:szCs w:val="24"/>
              </w:rPr>
              <w:t>Каллиника</w:t>
            </w:r>
            <w:proofErr w:type="spellEnd"/>
            <w:r w:rsidRPr="00D111EF">
              <w:rPr>
                <w:sz w:val="24"/>
                <w:szCs w:val="24"/>
              </w:rPr>
              <w:t xml:space="preserve"> (III-IV).</w:t>
            </w:r>
          </w:p>
        </w:tc>
        <w:tc>
          <w:tcPr>
            <w:tcW w:w="1140" w:type="dxa"/>
            <w:vAlign w:val="center"/>
          </w:tcPr>
          <w:p w:rsidR="00C779D6" w:rsidRPr="007B36E7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vAlign w:val="center"/>
          </w:tcPr>
          <w:p w:rsidR="00C779D6" w:rsidRPr="007B36E7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976" w:type="dxa"/>
            <w:vAlign w:val="center"/>
          </w:tcPr>
          <w:p w:rsidR="00C779D6" w:rsidRPr="00D111EF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355"/>
        </w:trPr>
        <w:tc>
          <w:tcPr>
            <w:tcW w:w="1529" w:type="dxa"/>
            <w:vMerge/>
            <w:vAlign w:val="center"/>
          </w:tcPr>
          <w:p w:rsidR="00C779D6" w:rsidRPr="00AF7CFD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AF7CFD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779D6" w:rsidRPr="00AF7CFD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C779D6" w:rsidRPr="00AF7CFD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 славословием</w:t>
            </w:r>
          </w:p>
        </w:tc>
        <w:tc>
          <w:tcPr>
            <w:tcW w:w="3976" w:type="dxa"/>
            <w:vAlign w:val="center"/>
          </w:tcPr>
          <w:p w:rsidR="00C779D6" w:rsidRPr="00AF7CFD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504"/>
        </w:trPr>
        <w:tc>
          <w:tcPr>
            <w:tcW w:w="1529" w:type="dxa"/>
            <w:vMerge w:val="restart"/>
            <w:vAlign w:val="center"/>
          </w:tcPr>
          <w:p w:rsidR="00C779D6" w:rsidRPr="007B36E7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12 августа</w:t>
            </w:r>
          </w:p>
          <w:p w:rsidR="00C779D6" w:rsidRPr="007B36E7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C779D6" w:rsidRDefault="00C779D6" w:rsidP="00AA00B9">
            <w:pPr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Апп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от 70-ти Силы,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Силуана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Крискента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Епинета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Андроника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(I). Иоанна Воина (IV) </w:t>
            </w:r>
          </w:p>
          <w:p w:rsidR="00C779D6" w:rsidRPr="007B36E7" w:rsidRDefault="00C779D6" w:rsidP="00AA00B9">
            <w:pPr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. Анатолия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>, Младшего (1922).</w:t>
            </w:r>
          </w:p>
        </w:tc>
        <w:tc>
          <w:tcPr>
            <w:tcW w:w="1140" w:type="dxa"/>
            <w:vAlign w:val="center"/>
          </w:tcPr>
          <w:p w:rsidR="00C779D6" w:rsidRPr="007B36E7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622" w:type="dxa"/>
            <w:vAlign w:val="center"/>
          </w:tcPr>
          <w:p w:rsidR="00C779D6" w:rsidRPr="007B36E7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 Божественная  Литургия </w:t>
            </w:r>
          </w:p>
        </w:tc>
        <w:tc>
          <w:tcPr>
            <w:tcW w:w="3976" w:type="dxa"/>
            <w:vAlign w:val="center"/>
          </w:tcPr>
          <w:p w:rsidR="00C779D6" w:rsidRPr="007B36E7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312"/>
        </w:trPr>
        <w:tc>
          <w:tcPr>
            <w:tcW w:w="1529" w:type="dxa"/>
            <w:vMerge/>
            <w:vAlign w:val="center"/>
          </w:tcPr>
          <w:p w:rsidR="00C779D6" w:rsidRPr="00AF7CFD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779D6" w:rsidRPr="008C1CFE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C779D6" w:rsidRPr="008C1CFE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6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976" w:type="dxa"/>
            <w:vAlign w:val="center"/>
          </w:tcPr>
          <w:p w:rsidR="00C779D6" w:rsidRPr="00AF7CFD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C779D6" w:rsidRPr="00B00A6F" w:rsidTr="00AA00B9">
        <w:trPr>
          <w:trHeight w:val="766"/>
        </w:trPr>
        <w:tc>
          <w:tcPr>
            <w:tcW w:w="1529" w:type="dxa"/>
            <w:vMerge w:val="restart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августа</w:t>
            </w:r>
          </w:p>
          <w:p w:rsidR="00C779D6" w:rsidRPr="00AF7CFD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C779D6" w:rsidRDefault="00C779D6" w:rsidP="00AA00B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>
              <w:rPr>
                <w:rStyle w:val="apple-style-span"/>
                <w:sz w:val="24"/>
                <w:szCs w:val="24"/>
              </w:rPr>
              <w:t>Предпразднство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Происхождения Честных Древ Животворящего Креста Господня. Прав.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Евдокима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Каппадокиянина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(IX). </w:t>
            </w:r>
          </w:p>
          <w:p w:rsidR="00C779D6" w:rsidRDefault="00C779D6" w:rsidP="00AA00B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2252C2">
              <w:rPr>
                <w:rStyle w:val="apple-style-span"/>
                <w:b/>
                <w:sz w:val="24"/>
                <w:szCs w:val="24"/>
              </w:rPr>
              <w:t>Сщмч</w:t>
            </w:r>
            <w:proofErr w:type="spellEnd"/>
            <w:r w:rsidRPr="002252C2">
              <w:rPr>
                <w:rStyle w:val="apple-style-span"/>
                <w:b/>
                <w:sz w:val="24"/>
                <w:szCs w:val="24"/>
              </w:rPr>
              <w:t>. Вениамина, митр. Петроградского</w:t>
            </w:r>
            <w:r>
              <w:rPr>
                <w:rStyle w:val="apple-style-span"/>
                <w:sz w:val="24"/>
                <w:szCs w:val="24"/>
              </w:rPr>
              <w:t xml:space="preserve"> (1922).</w:t>
            </w:r>
          </w:p>
          <w:p w:rsidR="00C779D6" w:rsidRPr="00AF7CFD" w:rsidRDefault="00C779D6" w:rsidP="00AA00B9">
            <w:pPr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5810C8">
              <w:rPr>
                <w:rStyle w:val="apple-style-span"/>
                <w:b/>
                <w:sz w:val="24"/>
                <w:szCs w:val="24"/>
              </w:rPr>
              <w:t>Заговенье на Успенский пост.</w:t>
            </w:r>
          </w:p>
        </w:tc>
        <w:tc>
          <w:tcPr>
            <w:tcW w:w="1140" w:type="dxa"/>
            <w:vAlign w:val="center"/>
          </w:tcPr>
          <w:p w:rsidR="00C779D6" w:rsidRPr="00AF7CFD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C779D6" w:rsidRPr="007B36E7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76" w:type="dxa"/>
            <w:vAlign w:val="center"/>
          </w:tcPr>
          <w:p w:rsidR="00C779D6" w:rsidRPr="0054198C" w:rsidRDefault="009044AB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C77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C779D6" w:rsidRPr="00B00A6F" w:rsidTr="00AA00B9">
        <w:trPr>
          <w:trHeight w:val="564"/>
        </w:trPr>
        <w:tc>
          <w:tcPr>
            <w:tcW w:w="1529" w:type="dxa"/>
            <w:vMerge/>
            <w:vAlign w:val="center"/>
          </w:tcPr>
          <w:p w:rsidR="00C779D6" w:rsidRDefault="00C779D6" w:rsidP="00AA00B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C779D6" w:rsidRPr="00490A2D" w:rsidRDefault="00C779D6" w:rsidP="00AA00B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779D6" w:rsidRPr="00B00A6F" w:rsidRDefault="00C779D6" w:rsidP="00AA00B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A6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C779D6" w:rsidRPr="007B36E7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76" w:type="dxa"/>
            <w:vAlign w:val="center"/>
          </w:tcPr>
          <w:p w:rsidR="00C779D6" w:rsidRPr="0054198C" w:rsidRDefault="00C779D6" w:rsidP="00AA00B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рот</w:t>
            </w:r>
            <w:proofErr w:type="spellEnd"/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. Алекс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4198C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</w:tbl>
    <w:p w:rsidR="00C779D6" w:rsidRPr="00C779D6" w:rsidRDefault="00C779D6" w:rsidP="00C779D6">
      <w:pPr>
        <w:rPr>
          <w:lang w:eastAsia="ar-SA"/>
        </w:rPr>
      </w:pPr>
    </w:p>
    <w:tbl>
      <w:tblPr>
        <w:tblpPr w:leftFromText="180" w:rightFromText="180" w:vertAnchor="text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583"/>
        <w:gridCol w:w="1140"/>
        <w:gridCol w:w="3622"/>
        <w:gridCol w:w="3976"/>
        <w:gridCol w:w="22"/>
      </w:tblGrid>
      <w:tr w:rsidR="005810C8" w:rsidRPr="00F0713F" w:rsidTr="00D32775">
        <w:trPr>
          <w:gridAfter w:val="1"/>
          <w:wAfter w:w="22" w:type="dxa"/>
          <w:trHeight w:val="570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14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vAlign w:val="center"/>
          </w:tcPr>
          <w:p w:rsidR="005810C8" w:rsidRPr="00F0713F" w:rsidRDefault="00DE01F0" w:rsidP="00DE01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0713F">
              <w:rPr>
                <w:color w:val="FF0000"/>
                <w:sz w:val="24"/>
                <w:szCs w:val="24"/>
              </w:rPr>
              <w:t>Неделя 9</w:t>
            </w:r>
            <w:r w:rsidR="005810C8" w:rsidRPr="00F0713F">
              <w:rPr>
                <w:color w:val="FF0000"/>
                <w:sz w:val="24"/>
                <w:szCs w:val="24"/>
              </w:rPr>
              <w:t>-я по Пятидесятнице.</w:t>
            </w:r>
          </w:p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F0713F">
              <w:rPr>
                <w:rStyle w:val="apple-style-span"/>
                <w:b/>
                <w:color w:val="FF0000"/>
                <w:sz w:val="24"/>
                <w:szCs w:val="24"/>
              </w:rPr>
              <w:t>Происхождение (</w:t>
            </w:r>
            <w:proofErr w:type="spellStart"/>
            <w:r w:rsidRPr="00F0713F">
              <w:rPr>
                <w:rStyle w:val="apple-style-span"/>
                <w:b/>
                <w:color w:val="FF0000"/>
                <w:sz w:val="24"/>
                <w:szCs w:val="24"/>
              </w:rPr>
              <w:t>изнесение</w:t>
            </w:r>
            <w:proofErr w:type="spellEnd"/>
            <w:r w:rsidRPr="00F0713F">
              <w:rPr>
                <w:rStyle w:val="apple-style-span"/>
                <w:b/>
                <w:color w:val="FF0000"/>
                <w:sz w:val="24"/>
                <w:szCs w:val="24"/>
              </w:rPr>
              <w:t>) Честных Древ Животворящего Креста Господня.</w:t>
            </w:r>
          </w:p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Празднество Всемилостивому Спасу и Пресвятой Богородице (1164). Семи мучеников Маккавеев: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Авима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, Антонина, Гурия,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Елеазара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Евсевона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Алима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Маркелла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, матери их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Соломонии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 и учителя их </w:t>
            </w:r>
            <w:proofErr w:type="spellStart"/>
            <w:r w:rsidRPr="00F0713F">
              <w:rPr>
                <w:rStyle w:val="apple-style-span"/>
                <w:color w:val="FF0000"/>
                <w:sz w:val="24"/>
                <w:szCs w:val="24"/>
              </w:rPr>
              <w:t>Елеазара</w:t>
            </w:r>
            <w:proofErr w:type="spellEnd"/>
            <w:r w:rsidRPr="00F0713F">
              <w:rPr>
                <w:rStyle w:val="apple-style-span"/>
                <w:color w:val="FF0000"/>
                <w:sz w:val="24"/>
                <w:szCs w:val="24"/>
              </w:rPr>
              <w:t xml:space="preserve"> (166 г. До Р.Х.).</w:t>
            </w:r>
          </w:p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F0713F">
              <w:rPr>
                <w:rStyle w:val="apple-style-span"/>
                <w:b/>
                <w:color w:val="FF0000"/>
                <w:sz w:val="24"/>
                <w:szCs w:val="24"/>
              </w:rPr>
              <w:t>Начало Успенского поста.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C77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5810C8" w:rsidRPr="00F0713F" w:rsidTr="00D32775">
        <w:trPr>
          <w:gridAfter w:val="1"/>
          <w:wAfter w:w="22" w:type="dxa"/>
          <w:trHeight w:val="912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76" w:type="dxa"/>
            <w:vAlign w:val="center"/>
          </w:tcPr>
          <w:p w:rsidR="005810C8" w:rsidRPr="00F0713F" w:rsidRDefault="001804A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</w:tc>
      </w:tr>
      <w:tr w:rsidR="005810C8" w:rsidRPr="00F0713F" w:rsidTr="00D32775">
        <w:trPr>
          <w:gridAfter w:val="1"/>
          <w:wAfter w:w="22" w:type="dxa"/>
          <w:trHeight w:val="708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2C68F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</w:t>
            </w:r>
            <w:r w:rsidR="002C68FF"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великим славословием и </w:t>
            </w: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976" w:type="dxa"/>
            <w:vAlign w:val="center"/>
          </w:tcPr>
          <w:p w:rsidR="005810C8" w:rsidRPr="00F0713F" w:rsidRDefault="009044AB" w:rsidP="00C779D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516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15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0713F">
              <w:rPr>
                <w:rStyle w:val="apple-converted-space"/>
                <w:sz w:val="24"/>
                <w:szCs w:val="24"/>
              </w:rPr>
              <w:t xml:space="preserve">Перенесение из Иерусалима в Константинополь мощей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первомч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>. архидиакона Стефана (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. 428) и обретение мощей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правв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Никодима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Гамалиила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 и сына его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Авива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F0713F">
              <w:rPr>
                <w:rStyle w:val="apple-converted-space"/>
                <w:sz w:val="24"/>
                <w:szCs w:val="24"/>
                <w:u w:val="single"/>
              </w:rPr>
              <w:t>Блж</w:t>
            </w:r>
            <w:proofErr w:type="spellEnd"/>
            <w:r w:rsidRPr="00F0713F">
              <w:rPr>
                <w:rStyle w:val="apple-converted-space"/>
                <w:sz w:val="24"/>
                <w:szCs w:val="24"/>
                <w:u w:val="single"/>
              </w:rPr>
              <w:t>. Василия Московского</w:t>
            </w:r>
            <w:r w:rsidRPr="00F0713F">
              <w:rPr>
                <w:rStyle w:val="apple-converted-space"/>
                <w:sz w:val="24"/>
                <w:szCs w:val="24"/>
              </w:rPr>
              <w:t>, Христа ради юродивого, чудотворца (1557).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396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810C8" w:rsidRPr="00F0713F" w:rsidTr="00D32775">
        <w:trPr>
          <w:gridAfter w:val="1"/>
          <w:wAfter w:w="22" w:type="dxa"/>
          <w:trHeight w:val="330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F0713F">
              <w:rPr>
                <w:sz w:val="24"/>
                <w:szCs w:val="24"/>
              </w:rPr>
              <w:t>Прпп</w:t>
            </w:r>
            <w:proofErr w:type="spellEnd"/>
            <w:r w:rsidRPr="00F0713F">
              <w:rPr>
                <w:sz w:val="24"/>
                <w:szCs w:val="24"/>
              </w:rPr>
              <w:t xml:space="preserve">. </w:t>
            </w:r>
            <w:proofErr w:type="spellStart"/>
            <w:r w:rsidRPr="00F0713F">
              <w:rPr>
                <w:sz w:val="24"/>
                <w:szCs w:val="24"/>
              </w:rPr>
              <w:t>Исаакия</w:t>
            </w:r>
            <w:proofErr w:type="spellEnd"/>
            <w:r w:rsidRPr="00F0713F">
              <w:rPr>
                <w:sz w:val="24"/>
                <w:szCs w:val="24"/>
              </w:rPr>
              <w:t xml:space="preserve">, </w:t>
            </w:r>
            <w:proofErr w:type="spellStart"/>
            <w:r w:rsidRPr="00F0713F">
              <w:rPr>
                <w:sz w:val="24"/>
                <w:szCs w:val="24"/>
              </w:rPr>
              <w:t>Далмата</w:t>
            </w:r>
            <w:proofErr w:type="spellEnd"/>
            <w:r w:rsidRPr="00F0713F">
              <w:rPr>
                <w:sz w:val="24"/>
                <w:szCs w:val="24"/>
              </w:rPr>
              <w:t xml:space="preserve"> и </w:t>
            </w:r>
            <w:proofErr w:type="spellStart"/>
            <w:r w:rsidRPr="00F0713F">
              <w:rPr>
                <w:sz w:val="24"/>
                <w:szCs w:val="24"/>
              </w:rPr>
              <w:t>Фавста</w:t>
            </w:r>
            <w:proofErr w:type="spellEnd"/>
            <w:r w:rsidRPr="00F0713F">
              <w:rPr>
                <w:sz w:val="24"/>
                <w:szCs w:val="24"/>
              </w:rPr>
              <w:t xml:space="preserve"> (IV-</w:t>
            </w:r>
            <w:r w:rsidRPr="00F0713F">
              <w:rPr>
                <w:b/>
                <w:sz w:val="24"/>
                <w:szCs w:val="24"/>
              </w:rPr>
              <w:t xml:space="preserve">V). </w:t>
            </w:r>
          </w:p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0713F">
              <w:rPr>
                <w:b/>
                <w:sz w:val="24"/>
                <w:szCs w:val="24"/>
              </w:rPr>
              <w:t>Прп</w:t>
            </w:r>
            <w:proofErr w:type="spellEnd"/>
            <w:r w:rsidRPr="00F0713F">
              <w:rPr>
                <w:b/>
                <w:sz w:val="24"/>
                <w:szCs w:val="24"/>
              </w:rPr>
              <w:t>. Антония Римлянина, Новгородского, чудотворца</w:t>
            </w:r>
            <w:r w:rsidRPr="00F0713F">
              <w:rPr>
                <w:sz w:val="24"/>
                <w:szCs w:val="24"/>
              </w:rPr>
              <w:t xml:space="preserve"> (1147).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5810C8" w:rsidRPr="00F0713F" w:rsidTr="00D32775">
        <w:trPr>
          <w:gridAfter w:val="1"/>
          <w:wAfter w:w="22" w:type="dxa"/>
          <w:trHeight w:val="348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323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17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vAlign w:val="center"/>
          </w:tcPr>
          <w:p w:rsidR="005810C8" w:rsidRPr="00F0713F" w:rsidRDefault="005810C8" w:rsidP="00F0713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Семи отроков, иже во </w:t>
            </w: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Ефесе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250; 408-450). Обретение мощей прав. Алексия </w:t>
            </w: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Бортсурманского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(2000).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103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348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18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vAlign w:val="center"/>
          </w:tcPr>
          <w:p w:rsidR="00F0713F" w:rsidRPr="00F0713F" w:rsidRDefault="005810C8" w:rsidP="00DE01F0">
            <w:pPr>
              <w:pStyle w:val="a9"/>
              <w:ind w:right="-108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Предпразднство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Преображения Господня. </w:t>
            </w:r>
          </w:p>
          <w:p w:rsidR="005810C8" w:rsidRPr="00F0713F" w:rsidRDefault="005810C8" w:rsidP="00DE01F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Евсигния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(362).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101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76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5810C8" w:rsidRPr="00F0713F" w:rsidTr="00D32775">
        <w:trPr>
          <w:gridAfter w:val="1"/>
          <w:wAfter w:w="22" w:type="dxa"/>
          <w:trHeight w:val="360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3" w:type="dxa"/>
            <w:vMerge w:val="restart"/>
            <w:vAlign w:val="center"/>
          </w:tcPr>
          <w:p w:rsidR="009044AB" w:rsidRDefault="005810C8" w:rsidP="009044AB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F0713F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Преображение</w:t>
            </w:r>
          </w:p>
          <w:p w:rsidR="009044AB" w:rsidRDefault="005810C8" w:rsidP="009044AB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F0713F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Господа Бога и Спаса нашего</w:t>
            </w:r>
          </w:p>
          <w:p w:rsidR="005810C8" w:rsidRPr="00F0713F" w:rsidRDefault="005810C8" w:rsidP="009044AB">
            <w:pPr>
              <w:pStyle w:val="a9"/>
              <w:ind w:right="-108"/>
              <w:contextualSpacing/>
              <w:jc w:val="center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F0713F"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Иисуса Христа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C779D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5810C8" w:rsidRPr="00F0713F" w:rsidTr="00D32775">
        <w:trPr>
          <w:gridAfter w:val="1"/>
          <w:wAfter w:w="22" w:type="dxa"/>
          <w:trHeight w:val="180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976" w:type="dxa"/>
            <w:vAlign w:val="center"/>
          </w:tcPr>
          <w:p w:rsidR="005810C8" w:rsidRPr="00F0713F" w:rsidRDefault="001804A8" w:rsidP="00C779D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5810C8" w:rsidRPr="00F0713F" w:rsidTr="00D32775">
        <w:trPr>
          <w:gridAfter w:val="1"/>
          <w:wAfter w:w="22" w:type="dxa"/>
          <w:trHeight w:val="405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1804A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gridAfter w:val="1"/>
          <w:wAfter w:w="22" w:type="dxa"/>
          <w:trHeight w:val="540"/>
        </w:trPr>
        <w:tc>
          <w:tcPr>
            <w:tcW w:w="1529" w:type="dxa"/>
            <w:vMerge w:val="restart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20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vAlign w:val="center"/>
          </w:tcPr>
          <w:p w:rsidR="00F0713F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Попразднство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 Преображения Господня.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Прмч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Дометия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Персянина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 и двух учеников его (363). </w:t>
            </w:r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 xml:space="preserve">Обретение мощей </w:t>
            </w:r>
            <w:proofErr w:type="spellStart"/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>свт</w:t>
            </w:r>
            <w:proofErr w:type="spellEnd"/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>Митрофана</w:t>
            </w:r>
            <w:proofErr w:type="spellEnd"/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>еп</w:t>
            </w:r>
            <w:proofErr w:type="spellEnd"/>
            <w:r w:rsidRPr="00F0713F">
              <w:rPr>
                <w:rStyle w:val="apple-converted-space"/>
                <w:b/>
                <w:sz w:val="24"/>
                <w:szCs w:val="24"/>
                <w:u w:val="single"/>
              </w:rPr>
              <w:t>. Воронежского</w:t>
            </w:r>
            <w:r w:rsidRPr="00F0713F">
              <w:rPr>
                <w:rStyle w:val="apple-converted-space"/>
                <w:sz w:val="24"/>
                <w:szCs w:val="24"/>
              </w:rPr>
              <w:t xml:space="preserve"> (1832). </w:t>
            </w:r>
          </w:p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Прп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. Антония 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Оптинского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 (1865).</w:t>
            </w: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76" w:type="dxa"/>
            <w:vAlign w:val="center"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180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5810C8" w:rsidRPr="00F0713F" w:rsidTr="00D32775">
        <w:trPr>
          <w:gridAfter w:val="1"/>
          <w:wAfter w:w="22" w:type="dxa"/>
          <w:trHeight w:val="881"/>
        </w:trPr>
        <w:tc>
          <w:tcPr>
            <w:tcW w:w="1529" w:type="dxa"/>
            <w:vMerge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vAlign w:val="center"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76" w:type="dxa"/>
            <w:vAlign w:val="center"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5810C8" w:rsidRPr="00F0713F" w:rsidTr="00D32775">
        <w:trPr>
          <w:trHeight w:val="28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21 августа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10-я по Пятидесятнице.</w:t>
            </w:r>
          </w:p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 w:rsidRPr="00F0713F">
              <w:rPr>
                <w:rStyle w:val="apple-converted-space"/>
                <w:color w:val="FF0000"/>
                <w:sz w:val="24"/>
                <w:szCs w:val="24"/>
              </w:rPr>
              <w:t>Свт</w:t>
            </w:r>
            <w:proofErr w:type="spellEnd"/>
            <w:r w:rsidRPr="00F0713F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0713F">
              <w:rPr>
                <w:rStyle w:val="apple-converted-space"/>
                <w:color w:val="FF0000"/>
                <w:sz w:val="24"/>
                <w:szCs w:val="24"/>
              </w:rPr>
              <w:t>Емилиана</w:t>
            </w:r>
            <w:proofErr w:type="spellEnd"/>
            <w:r w:rsidRPr="00F0713F">
              <w:rPr>
                <w:rStyle w:val="apple-converted-space"/>
                <w:color w:val="FF0000"/>
                <w:sz w:val="24"/>
                <w:szCs w:val="24"/>
              </w:rPr>
              <w:t xml:space="preserve"> исп., </w:t>
            </w:r>
            <w:proofErr w:type="spellStart"/>
            <w:r w:rsidRPr="00F0713F">
              <w:rPr>
                <w:rStyle w:val="apple-converted-space"/>
                <w:color w:val="FF0000"/>
                <w:sz w:val="24"/>
                <w:szCs w:val="24"/>
              </w:rPr>
              <w:t>еп</w:t>
            </w:r>
            <w:proofErr w:type="spellEnd"/>
            <w:r w:rsidRPr="00F0713F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0713F">
              <w:rPr>
                <w:rStyle w:val="apple-converted-space"/>
                <w:color w:val="FF0000"/>
                <w:sz w:val="24"/>
                <w:szCs w:val="24"/>
              </w:rPr>
              <w:t>Кизического</w:t>
            </w:r>
            <w:proofErr w:type="spellEnd"/>
            <w:r w:rsidRPr="00F0713F">
              <w:rPr>
                <w:rStyle w:val="apple-converted-space"/>
                <w:color w:val="FF0000"/>
                <w:sz w:val="24"/>
                <w:szCs w:val="24"/>
              </w:rPr>
              <w:t xml:space="preserve"> (815-820). </w:t>
            </w:r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Перенесение мощей </w:t>
            </w:r>
            <w:proofErr w:type="spellStart"/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>прпп</w:t>
            </w:r>
            <w:proofErr w:type="spellEnd"/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. Зосимы и </w:t>
            </w:r>
            <w:proofErr w:type="spellStart"/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>Савватия</w:t>
            </w:r>
            <w:proofErr w:type="spellEnd"/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>Соловецких</w:t>
            </w:r>
            <w:proofErr w:type="gramEnd"/>
            <w:r w:rsidRPr="00F0713F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</w:t>
            </w:r>
            <w:r w:rsidRPr="00F0713F">
              <w:rPr>
                <w:rStyle w:val="apple-converted-space"/>
                <w:color w:val="FF0000"/>
                <w:sz w:val="24"/>
                <w:szCs w:val="24"/>
              </w:rPr>
              <w:t>(1566).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9044AB" w:rsidP="00C779D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C77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5810C8" w:rsidRPr="00F0713F" w:rsidTr="00D32775">
        <w:trPr>
          <w:trHeight w:val="254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1804A8" w:rsidP="00C779D6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прот</w:t>
            </w:r>
            <w:proofErr w:type="spellEnd"/>
            <w:r w:rsidRPr="001804A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 w:rsidR="00C77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  <w:r w:rsidR="00C77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иером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5810C8" w:rsidRPr="00F0713F" w:rsidTr="00D32775">
        <w:trPr>
          <w:trHeight w:val="28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5810C8" w:rsidP="00D3277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с </w:t>
            </w:r>
            <w:proofErr w:type="spellStart"/>
            <w:r w:rsidR="00D32775"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  <w:r w:rsidR="00F0713F"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и Акафистом </w:t>
            </w:r>
            <w:proofErr w:type="spellStart"/>
            <w:r w:rsidR="00F0713F"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</w:t>
            </w:r>
            <w:proofErr w:type="spellEnd"/>
            <w:r w:rsidR="00F0713F"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Серафиму </w:t>
            </w:r>
            <w:proofErr w:type="spellStart"/>
            <w:r w:rsidR="00F0713F"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Саровскому</w:t>
            </w:r>
            <w:proofErr w:type="spellEnd"/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C8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21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22 августа</w:t>
            </w:r>
          </w:p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F0713F">
              <w:rPr>
                <w:rStyle w:val="apple-converted-space"/>
                <w:b/>
                <w:sz w:val="24"/>
                <w:szCs w:val="24"/>
              </w:rPr>
              <w:t xml:space="preserve">Апостола </w:t>
            </w:r>
            <w:proofErr w:type="spellStart"/>
            <w:r w:rsidRPr="00F0713F">
              <w:rPr>
                <w:rStyle w:val="apple-converted-space"/>
                <w:b/>
                <w:sz w:val="24"/>
                <w:szCs w:val="24"/>
              </w:rPr>
              <w:t>Матфия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 w:rsidRPr="00F0713F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F0713F">
              <w:rPr>
                <w:rStyle w:val="apple-converted-space"/>
                <w:sz w:val="24"/>
                <w:szCs w:val="24"/>
              </w:rPr>
              <w:t xml:space="preserve">. 63). </w:t>
            </w:r>
          </w:p>
          <w:p w:rsidR="00DE01F0" w:rsidRPr="00F0713F" w:rsidRDefault="00DE01F0" w:rsidP="00DE01F0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F0713F">
              <w:rPr>
                <w:rStyle w:val="apple-converted-space"/>
                <w:b/>
                <w:sz w:val="24"/>
                <w:szCs w:val="24"/>
              </w:rPr>
              <w:t xml:space="preserve">Собор Соловецких святых.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181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0713F"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0713F"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DE01F0" w:rsidRPr="00F0713F" w:rsidTr="00D32775">
        <w:trPr>
          <w:trHeight w:val="540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23 августа</w:t>
            </w:r>
          </w:p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3F" w:rsidRPr="00F0713F" w:rsidRDefault="00F0713F" w:rsidP="00F0713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архидиакона Лаврентия</w:t>
            </w:r>
            <w:r w:rsidR="00DE01F0"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(258). </w:t>
            </w:r>
            <w:proofErr w:type="spellStart"/>
            <w:r w:rsidR="00DE01F0"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Блж</w:t>
            </w:r>
            <w:proofErr w:type="spellEnd"/>
            <w:r w:rsidR="00DE01F0"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Лаврентия, Христа ради юродивого, Калужского (1515). </w:t>
            </w:r>
          </w:p>
          <w:p w:rsidR="00DE01F0" w:rsidRPr="00F0713F" w:rsidRDefault="00DE01F0" w:rsidP="00F0713F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Собор </w:t>
            </w:r>
            <w:proofErr w:type="spellStart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lang w:val="ru-RU"/>
              </w:rPr>
              <w:t>новомучеников</w:t>
            </w:r>
            <w:proofErr w:type="spellEnd"/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0713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исповедников Соловецких.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DE01F0" w:rsidRPr="00F0713F" w:rsidTr="00D32775">
        <w:trPr>
          <w:trHeight w:val="576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39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24 августа</w:t>
            </w:r>
          </w:p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0713F">
              <w:rPr>
                <w:sz w:val="24"/>
                <w:szCs w:val="24"/>
              </w:rPr>
              <w:t>Мч</w:t>
            </w:r>
            <w:proofErr w:type="spellEnd"/>
            <w:r w:rsidRPr="00F0713F">
              <w:rPr>
                <w:sz w:val="24"/>
                <w:szCs w:val="24"/>
              </w:rPr>
              <w:t xml:space="preserve">. Архидиакона </w:t>
            </w:r>
            <w:proofErr w:type="spellStart"/>
            <w:r w:rsidRPr="00F0713F">
              <w:rPr>
                <w:sz w:val="24"/>
                <w:szCs w:val="24"/>
              </w:rPr>
              <w:t>Евпла</w:t>
            </w:r>
            <w:proofErr w:type="spellEnd"/>
            <w:r w:rsidRPr="00F0713F">
              <w:rPr>
                <w:sz w:val="24"/>
                <w:szCs w:val="24"/>
              </w:rPr>
              <w:t xml:space="preserve"> (304).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271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0713F"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F0713F"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401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25 августа</w:t>
            </w:r>
          </w:p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Фотия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Аникиты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многих с ними (305-306).</w:t>
            </w:r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 xml:space="preserve">. Тихона, </w:t>
            </w:r>
            <w:proofErr w:type="spellStart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Воронежского</w:t>
            </w:r>
            <w:proofErr w:type="spellEnd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Задонского</w:t>
            </w:r>
            <w:proofErr w:type="spellEnd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чудотворца</w:t>
            </w:r>
            <w:proofErr w:type="spellEnd"/>
            <w:r w:rsidR="00F0713F" w:rsidRPr="00F0713F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300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1F0" w:rsidRPr="00F0713F" w:rsidRDefault="00DE01F0" w:rsidP="00DE01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F0713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6C4F17">
              <w:rPr>
                <w:rFonts w:ascii="Times New Roman" w:hAnsi="Times New Roman"/>
                <w:sz w:val="24"/>
                <w:szCs w:val="24"/>
                <w:lang w:val="ru-RU"/>
              </w:rPr>
              <w:t>с великим славословием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DE01F0" w:rsidRPr="00F0713F" w:rsidTr="00D32775">
        <w:trPr>
          <w:trHeight w:val="1212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26 августа</w:t>
            </w:r>
          </w:p>
          <w:p w:rsidR="00DE01F0" w:rsidRPr="00F0713F" w:rsidRDefault="00DE01F0" w:rsidP="00DE01F0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пятница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1F0" w:rsidRPr="00F0713F" w:rsidRDefault="00DE01F0" w:rsidP="006C4F17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  <w:r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Отдание праздника Преображения Господня. </w:t>
            </w:r>
            <w:proofErr w:type="spellStart"/>
            <w:r w:rsidR="00F0713F"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П</w:t>
            </w:r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рп</w:t>
            </w:r>
            <w:proofErr w:type="spellEnd"/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Максима Исповедника. Обретение мощей </w:t>
            </w:r>
            <w:proofErr w:type="spellStart"/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блж</w:t>
            </w:r>
            <w:proofErr w:type="spellEnd"/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. Максима, Христа ради юродивого, Московского (</w:t>
            </w:r>
            <w:proofErr w:type="spellStart"/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ок</w:t>
            </w:r>
            <w:proofErr w:type="spellEnd"/>
            <w:r w:rsidRPr="00F0713F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. 1547). </w:t>
            </w:r>
            <w:r w:rsidR="00F0713F"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0713F"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Свт</w:t>
            </w:r>
            <w:proofErr w:type="spellEnd"/>
            <w:r w:rsidR="00F0713F"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. Тихона, </w:t>
            </w:r>
            <w:proofErr w:type="spellStart"/>
            <w:r w:rsidR="00F0713F"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>еп</w:t>
            </w:r>
            <w:proofErr w:type="spellEnd"/>
            <w:r w:rsidR="00F0713F" w:rsidRPr="00F0713F"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  <w:t xml:space="preserve">. Воронежского, Задонского, чудотворца </w:t>
            </w:r>
            <w:r w:rsidR="00F0713F" w:rsidRPr="006C4F1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(</w:t>
            </w:r>
            <w:proofErr w:type="spellStart"/>
            <w:r w:rsidR="00F0713F" w:rsidRPr="006C4F1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>полиелейная</w:t>
            </w:r>
            <w:proofErr w:type="spellEnd"/>
            <w:r w:rsidR="00F0713F" w:rsidRPr="006C4F17"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  <w:t xml:space="preserve"> служба перенесена на четверг)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Александр</w:t>
            </w:r>
          </w:p>
        </w:tc>
      </w:tr>
      <w:tr w:rsidR="00DE01F0" w:rsidRPr="00F0713F" w:rsidTr="00D32775">
        <w:trPr>
          <w:trHeight w:val="708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F0" w:rsidRPr="00F0713F" w:rsidRDefault="00DE01F0" w:rsidP="00DE01F0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D32775"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со славословием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33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27 августа</w:t>
            </w:r>
          </w:p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proofErr w:type="spellStart"/>
            <w:r w:rsidRPr="00F0713F">
              <w:rPr>
                <w:rStyle w:val="apple-style-span"/>
                <w:sz w:val="24"/>
                <w:szCs w:val="24"/>
              </w:rPr>
              <w:t>Предпразднство</w:t>
            </w:r>
            <w:proofErr w:type="spellEnd"/>
            <w:r w:rsidRPr="00F0713F">
              <w:rPr>
                <w:rStyle w:val="apple-style-span"/>
                <w:sz w:val="24"/>
                <w:szCs w:val="24"/>
              </w:rPr>
              <w:t xml:space="preserve"> Успения Пресвятой Богородицы. </w:t>
            </w:r>
            <w:proofErr w:type="spellStart"/>
            <w:r w:rsidRPr="00F0713F"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 w:rsidRPr="00F0713F">
              <w:rPr>
                <w:rStyle w:val="apple-style-span"/>
                <w:sz w:val="24"/>
                <w:szCs w:val="24"/>
              </w:rPr>
              <w:t xml:space="preserve">. Михея (из 12-ти пророков) (VIII </w:t>
            </w:r>
            <w:proofErr w:type="gramStart"/>
            <w:r w:rsidRPr="00F0713F">
              <w:rPr>
                <w:rStyle w:val="apple-style-span"/>
                <w:sz w:val="24"/>
                <w:szCs w:val="24"/>
              </w:rPr>
              <w:t>в</w:t>
            </w:r>
            <w:proofErr w:type="gramEnd"/>
            <w:r w:rsidRPr="00F0713F">
              <w:rPr>
                <w:rStyle w:val="apple-style-span"/>
                <w:sz w:val="24"/>
                <w:szCs w:val="24"/>
              </w:rPr>
              <w:t xml:space="preserve">. до Р.Х.). </w:t>
            </w:r>
            <w:r w:rsidRPr="00F0713F">
              <w:rPr>
                <w:rStyle w:val="apple-style-sp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F0713F">
              <w:rPr>
                <w:rStyle w:val="apple-style-span"/>
                <w:b/>
                <w:sz w:val="24"/>
                <w:szCs w:val="24"/>
              </w:rPr>
              <w:t>прп</w:t>
            </w:r>
            <w:proofErr w:type="spellEnd"/>
            <w:r w:rsidRPr="00F0713F">
              <w:rPr>
                <w:rStyle w:val="apple-style-span"/>
                <w:b/>
                <w:sz w:val="24"/>
                <w:szCs w:val="24"/>
              </w:rPr>
              <w:t xml:space="preserve">. Феодосия Печерского </w:t>
            </w:r>
            <w:r w:rsidRPr="00F0713F">
              <w:rPr>
                <w:rStyle w:val="apple-style-span"/>
                <w:sz w:val="24"/>
                <w:szCs w:val="24"/>
              </w:rPr>
              <w:t>(1091).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  <w:r w:rsidR="00C77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DE01F0" w:rsidRPr="00F0713F" w:rsidTr="00D32775">
        <w:trPr>
          <w:trHeight w:val="204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 о преодолении зависимостей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DE01F0" w:rsidRPr="00F0713F" w:rsidTr="00D32775">
        <w:trPr>
          <w:trHeight w:val="276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DE01F0" w:rsidRPr="00F0713F" w:rsidTr="00D32775">
        <w:trPr>
          <w:trHeight w:val="360"/>
        </w:trPr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F0713F">
              <w:rPr>
                <w:rFonts w:eastAsia="Times New Roman"/>
                <w:color w:val="FF0000"/>
                <w:sz w:val="24"/>
                <w:szCs w:val="24"/>
                <w:lang w:bidi="en-US"/>
              </w:rPr>
              <w:t>28 августа</w:t>
            </w:r>
          </w:p>
          <w:p w:rsidR="00DE01F0" w:rsidRPr="00F0713F" w:rsidRDefault="00DE01F0" w:rsidP="00DE01F0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  <w:r w:rsidRPr="00F0713F">
              <w:rPr>
                <w:rFonts w:eastAsia="Times New Roman"/>
                <w:color w:val="FF0000"/>
                <w:sz w:val="24"/>
                <w:szCs w:val="24"/>
                <w:lang w:bidi="en-US"/>
              </w:rPr>
              <w:t>воскресенье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Default="00DE01F0" w:rsidP="00DE01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11-я по Пятидесятнице.</w:t>
            </w:r>
          </w:p>
          <w:p w:rsidR="0030626F" w:rsidRPr="0030626F" w:rsidRDefault="0030626F" w:rsidP="00DE01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"/>
                <w:szCs w:val="2"/>
                <w:lang w:val="ru-RU"/>
              </w:rPr>
            </w:pPr>
          </w:p>
          <w:p w:rsidR="009044AB" w:rsidRDefault="00DE01F0" w:rsidP="009044A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</w:pPr>
            <w:r w:rsidRPr="00F0713F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>Успение Пресвятой Владычицы нашей Богородицы</w:t>
            </w:r>
            <w:r w:rsidR="009044AB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 xml:space="preserve"> и</w:t>
            </w:r>
          </w:p>
          <w:p w:rsidR="00DE01F0" w:rsidRPr="00F0713F" w:rsidRDefault="00DE01F0" w:rsidP="009044AB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</w:pPr>
            <w:proofErr w:type="spellStart"/>
            <w:r w:rsidRPr="00F0713F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>Приснодевы</w:t>
            </w:r>
            <w:proofErr w:type="spellEnd"/>
            <w:r w:rsidRPr="00F0713F">
              <w:rPr>
                <w:rFonts w:eastAsia="Times New Roman"/>
                <w:b/>
                <w:color w:val="FF0000"/>
                <w:sz w:val="32"/>
                <w:szCs w:val="32"/>
                <w:lang w:bidi="en-US"/>
              </w:rPr>
              <w:t xml:space="preserve"> Марии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Ранняя  Божественная  Литургия  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9044AB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  <w:r w:rsidR="00C77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DE01F0" w:rsidRPr="00F0713F" w:rsidTr="00D32775">
        <w:trPr>
          <w:trHeight w:val="492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17" w:rsidRPr="006C4F17" w:rsidRDefault="00DE01F0" w:rsidP="006C4F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  <w:r w:rsidR="006C4F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="006C4F17" w:rsidRPr="006C4F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E01F0" w:rsidRPr="006C4F17" w:rsidRDefault="006C4F17" w:rsidP="006C4F1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  <w:r w:rsidRPr="006C4F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олебен перед началом учебного года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C779D6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044A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Сергий</w:t>
            </w:r>
          </w:p>
        </w:tc>
      </w:tr>
      <w:tr w:rsidR="00DE01F0" w:rsidRPr="00F0713F" w:rsidTr="00D32775">
        <w:trPr>
          <w:trHeight w:val="324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6C4F17" w:rsidRDefault="001804A8" w:rsidP="001804A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Утреня. С</w:t>
            </w:r>
            <w:r w:rsidR="006C4F17" w:rsidRPr="006C4F17"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лужба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="006C4F17" w:rsidRPr="006C4F17"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Погребения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6C4F17" w:rsidRPr="006C4F17"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Божией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6C4F17" w:rsidRPr="006C4F17">
              <w:rPr>
                <w:rFonts w:ascii="Times New Roman" w:hAnsi="Times New Roman"/>
                <w:iCs/>
                <w:color w:val="FF0000"/>
                <w:sz w:val="24"/>
                <w:szCs w:val="24"/>
                <w:lang w:val="ru-RU"/>
              </w:rPr>
              <w:t>Матери.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F0" w:rsidRPr="00F0713F" w:rsidRDefault="00DE01F0" w:rsidP="00DE01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F071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F66111" w:rsidRPr="00F0713F" w:rsidTr="00D32775">
        <w:trPr>
          <w:trHeight w:val="637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29 </w:t>
            </w:r>
            <w:r w:rsidRPr="006C4F17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</w:p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Неделя 10-я по Пятидесятнице.</w:t>
            </w:r>
          </w:p>
          <w:p w:rsidR="0030626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Попразднство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Успения Пресвятой Богородицы. </w:t>
            </w:r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Перенесение из </w:t>
            </w:r>
            <w:proofErr w:type="spellStart"/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Едессы</w:t>
            </w:r>
            <w:proofErr w:type="spellEnd"/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Константинополь </w:t>
            </w:r>
            <w:proofErr w:type="spellStart"/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Нерукотворенного</w:t>
            </w:r>
            <w:proofErr w:type="spellEnd"/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Образа (Убруса) Господа Иисуса Христа</w:t>
            </w: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(944). </w:t>
            </w:r>
          </w:p>
          <w:p w:rsidR="0030626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Диомида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врача (298). 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33-х Палестинских. </w:t>
            </w:r>
          </w:p>
          <w:p w:rsidR="00F66111" w:rsidRPr="00F0713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Феодоровской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иконы Божией Матери (XIII).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9044AB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F66111" w:rsidRPr="00F0713F" w:rsidTr="00D32775">
        <w:trPr>
          <w:trHeight w:val="324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9044AB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6111" w:rsidRPr="00F0713F" w:rsidTr="00D32775">
        <w:trPr>
          <w:trHeight w:val="40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30 августа</w:t>
            </w:r>
          </w:p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30626F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Мирона пресвитера (250). 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Пимена </w:t>
            </w: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Угрешского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(1880).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9044AB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</w:p>
        </w:tc>
      </w:tr>
      <w:tr w:rsidR="00F66111" w:rsidRPr="00F0713F" w:rsidTr="00D32775">
        <w:trPr>
          <w:trHeight w:val="408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1804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1804A8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9044AB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F66111" w:rsidRPr="00F0713F" w:rsidTr="00D32775">
        <w:trPr>
          <w:trHeight w:val="228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31 августа</w:t>
            </w:r>
          </w:p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. Флора и Лавра (II).</w:t>
            </w:r>
          </w:p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Иконы Божией Матери, именуемой «</w:t>
            </w:r>
            <w:proofErr w:type="spellStart"/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Всецарица</w:t>
            </w:r>
            <w:proofErr w:type="spellEnd"/>
            <w:r w:rsidRPr="00F0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9044AB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  <w:tr w:rsidR="00F66111" w:rsidRPr="00F0713F" w:rsidTr="00D32775">
        <w:trPr>
          <w:trHeight w:val="312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F66111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11" w:rsidRPr="00F0713F" w:rsidRDefault="009044AB" w:rsidP="00F6611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Сергий</w:t>
            </w:r>
          </w:p>
        </w:tc>
      </w:tr>
    </w:tbl>
    <w:p w:rsidR="00552F46" w:rsidRPr="00F0713F" w:rsidRDefault="001C7D64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F8672C" w:rsidRPr="00F0713F" w:rsidRDefault="004E4200" w:rsidP="0030626F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F0713F">
        <w:rPr>
          <w:rFonts w:ascii="Times New Roman" w:hAnsi="Times New Roman"/>
          <w:sz w:val="24"/>
          <w:szCs w:val="24"/>
          <w:lang w:val="ru-RU"/>
        </w:rPr>
        <w:t xml:space="preserve">Молебен и Лития </w:t>
      </w:r>
      <w:r w:rsidR="001804A8">
        <w:rPr>
          <w:rFonts w:ascii="Times New Roman" w:hAnsi="Times New Roman"/>
          <w:sz w:val="24"/>
          <w:szCs w:val="24"/>
          <w:lang w:val="ru-RU"/>
        </w:rPr>
        <w:t>с</w:t>
      </w:r>
      <w:r w:rsidRPr="00F0713F">
        <w:rPr>
          <w:rFonts w:ascii="Times New Roman" w:hAnsi="Times New Roman"/>
          <w:sz w:val="24"/>
          <w:szCs w:val="24"/>
          <w:lang w:val="ru-RU"/>
        </w:rPr>
        <w:t>овершаются каждый будний день по окончании Божественной Литургии.</w:t>
      </w:r>
    </w:p>
    <w:p w:rsidR="003940BA" w:rsidRPr="00F0713F" w:rsidRDefault="001C7D64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3940BA" w:rsidRPr="00F0713F" w:rsidRDefault="001C7D64" w:rsidP="00F8672C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757B1A" w:rsidRPr="00F0713F" w:rsidRDefault="004E4200" w:rsidP="0030626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F0713F">
        <w:rPr>
          <w:rFonts w:ascii="Times New Roman" w:hAnsi="Times New Roman"/>
          <w:sz w:val="28"/>
          <w:szCs w:val="28"/>
          <w:lang w:val="ru-RU"/>
        </w:rPr>
        <w:t>Настоятель Храма</w:t>
      </w:r>
      <w:r w:rsidRPr="00F0713F">
        <w:rPr>
          <w:rFonts w:ascii="Times New Roman" w:hAnsi="Times New Roman"/>
          <w:sz w:val="28"/>
          <w:szCs w:val="28"/>
          <w:lang w:val="ru-RU"/>
        </w:rPr>
        <w:tab/>
      </w:r>
      <w:r w:rsidRPr="00F0713F">
        <w:rPr>
          <w:rFonts w:ascii="Times New Roman" w:hAnsi="Times New Roman"/>
          <w:sz w:val="28"/>
          <w:szCs w:val="28"/>
          <w:lang w:val="ru-RU"/>
        </w:rPr>
        <w:tab/>
      </w:r>
      <w:r w:rsidRPr="00F0713F">
        <w:rPr>
          <w:rFonts w:ascii="Times New Roman" w:hAnsi="Times New Roman"/>
          <w:sz w:val="28"/>
          <w:szCs w:val="28"/>
          <w:lang w:val="ru-RU"/>
        </w:rPr>
        <w:tab/>
      </w:r>
      <w:r w:rsidRPr="00F0713F">
        <w:rPr>
          <w:rFonts w:ascii="Times New Roman" w:hAnsi="Times New Roman"/>
          <w:sz w:val="28"/>
          <w:szCs w:val="28"/>
          <w:lang w:val="ru-RU"/>
        </w:rPr>
        <w:tab/>
      </w:r>
      <w:r w:rsidRPr="00F0713F">
        <w:rPr>
          <w:rFonts w:ascii="Times New Roman" w:hAnsi="Times New Roman"/>
          <w:sz w:val="28"/>
          <w:szCs w:val="28"/>
          <w:lang w:val="ru-RU"/>
        </w:rPr>
        <w:tab/>
      </w:r>
      <w:r w:rsidRPr="00F0713F">
        <w:rPr>
          <w:rFonts w:ascii="Times New Roman" w:hAnsi="Times New Roman"/>
          <w:sz w:val="28"/>
          <w:szCs w:val="28"/>
          <w:lang w:val="ru-RU"/>
        </w:rPr>
        <w:tab/>
      </w:r>
      <w:r w:rsidRPr="00F0713F"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sectPr w:rsidR="00757B1A" w:rsidRPr="00F0713F" w:rsidSect="008E0A9F">
      <w:headerReference w:type="default" r:id="rId8"/>
      <w:headerReference w:type="first" r:id="rId9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64" w:rsidRDefault="001C7D64" w:rsidP="008A36DF">
      <w:pPr>
        <w:spacing w:after="0" w:line="240" w:lineRule="auto"/>
      </w:pPr>
      <w:r>
        <w:separator/>
      </w:r>
    </w:p>
  </w:endnote>
  <w:endnote w:type="continuationSeparator" w:id="0">
    <w:p w:rsidR="001C7D64" w:rsidRDefault="001C7D64" w:rsidP="008A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64" w:rsidRDefault="001C7D64" w:rsidP="008A36DF">
      <w:pPr>
        <w:spacing w:after="0" w:line="240" w:lineRule="auto"/>
      </w:pPr>
      <w:r>
        <w:separator/>
      </w:r>
    </w:p>
  </w:footnote>
  <w:footnote w:type="continuationSeparator" w:id="0">
    <w:p w:rsidR="001C7D64" w:rsidRDefault="001C7D64" w:rsidP="008A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E3" w:rsidRDefault="001C7D64" w:rsidP="00935E8D">
    <w:pPr>
      <w:pStyle w:val="a5"/>
      <w:ind w:left="720"/>
    </w:pPr>
  </w:p>
  <w:p w:rsidR="00CA6DE3" w:rsidRDefault="001C7D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E3" w:rsidRPr="00AC125D" w:rsidRDefault="001C7D64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A6DE3" w:rsidRPr="002F57AE" w:rsidRDefault="004E4200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</w:t>
    </w:r>
    <w:proofErr w:type="spellStart"/>
    <w:r w:rsidRPr="00AC125D">
      <w:rPr>
        <w:b/>
        <w:sz w:val="32"/>
        <w:szCs w:val="32"/>
      </w:rPr>
      <w:t>Саровского</w:t>
    </w:r>
    <w:proofErr w:type="spellEnd"/>
    <w:r w:rsidRPr="00AC125D">
      <w:rPr>
        <w:b/>
        <w:sz w:val="32"/>
        <w:szCs w:val="32"/>
      </w:rPr>
      <w:t xml:space="preserve"> в </w:t>
    </w:r>
    <w:proofErr w:type="spellStart"/>
    <w:r w:rsidRPr="00AC125D">
      <w:rPr>
        <w:b/>
        <w:sz w:val="32"/>
        <w:szCs w:val="32"/>
      </w:rPr>
      <w:t>Раеве</w:t>
    </w:r>
    <w:proofErr w:type="spellEnd"/>
    <w:r w:rsidRPr="00AC125D">
      <w:rPr>
        <w:b/>
        <w:sz w:val="32"/>
        <w:szCs w:val="32"/>
      </w:rPr>
      <w:t xml:space="preserve"> </w:t>
    </w:r>
  </w:p>
  <w:p w:rsidR="00CA6DE3" w:rsidRPr="0089175D" w:rsidRDefault="004E4200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Расписание богослужений на АВГУСТ 202</w:t>
    </w:r>
    <w:r w:rsidR="00ED5CD1" w:rsidRPr="00ED5CD1">
      <w:rPr>
        <w:b/>
        <w:sz w:val="32"/>
        <w:szCs w:val="32"/>
      </w:rPr>
      <w:t>2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6DF"/>
    <w:rsid w:val="001804A8"/>
    <w:rsid w:val="001C7D64"/>
    <w:rsid w:val="00226CE6"/>
    <w:rsid w:val="002C68FF"/>
    <w:rsid w:val="0030626F"/>
    <w:rsid w:val="00343DA2"/>
    <w:rsid w:val="0049547D"/>
    <w:rsid w:val="004E4200"/>
    <w:rsid w:val="00565914"/>
    <w:rsid w:val="005810C8"/>
    <w:rsid w:val="005B6236"/>
    <w:rsid w:val="006657DA"/>
    <w:rsid w:val="006A116F"/>
    <w:rsid w:val="006C4F17"/>
    <w:rsid w:val="006E2EAD"/>
    <w:rsid w:val="00713BCD"/>
    <w:rsid w:val="00877E74"/>
    <w:rsid w:val="008A36DF"/>
    <w:rsid w:val="008C1CFE"/>
    <w:rsid w:val="009044AB"/>
    <w:rsid w:val="009324DB"/>
    <w:rsid w:val="00A558BF"/>
    <w:rsid w:val="00A70DDE"/>
    <w:rsid w:val="00AE607F"/>
    <w:rsid w:val="00B146F9"/>
    <w:rsid w:val="00BE6AF8"/>
    <w:rsid w:val="00BF1308"/>
    <w:rsid w:val="00C2642A"/>
    <w:rsid w:val="00C779D6"/>
    <w:rsid w:val="00C841B4"/>
    <w:rsid w:val="00C91476"/>
    <w:rsid w:val="00CC6D43"/>
    <w:rsid w:val="00D32775"/>
    <w:rsid w:val="00DA2E65"/>
    <w:rsid w:val="00DB54A1"/>
    <w:rsid w:val="00DE01F0"/>
    <w:rsid w:val="00E0624B"/>
    <w:rsid w:val="00E316BA"/>
    <w:rsid w:val="00E357DC"/>
    <w:rsid w:val="00E35893"/>
    <w:rsid w:val="00ED5CD1"/>
    <w:rsid w:val="00F00CDD"/>
    <w:rsid w:val="00F0713F"/>
    <w:rsid w:val="00F66111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6C4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C471-9D61-4B20-A574-C23DA27C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7386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2021-07-06T14:08:00Z</cp:lastPrinted>
  <dcterms:created xsi:type="dcterms:W3CDTF">2022-08-06T08:39:00Z</dcterms:created>
  <dcterms:modified xsi:type="dcterms:W3CDTF">2022-08-06T08:39:00Z</dcterms:modified>
</cp:coreProperties>
</file>