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287BA9" w:rsidRDefault="0089175D" w:rsidP="005D42FB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2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103"/>
        <w:gridCol w:w="1134"/>
        <w:gridCol w:w="3544"/>
        <w:gridCol w:w="3827"/>
        <w:gridCol w:w="3547"/>
        <w:gridCol w:w="3770"/>
      </w:tblGrid>
      <w:tr w:rsidR="00B859A2" w:rsidRPr="00287BA9" w:rsidTr="00437F05">
        <w:trPr>
          <w:gridAfter w:val="2"/>
          <w:wAfter w:w="7317" w:type="dxa"/>
          <w:cantSplit/>
          <w:trHeight w:val="367"/>
        </w:trPr>
        <w:tc>
          <w:tcPr>
            <w:tcW w:w="1526" w:type="dxa"/>
            <w:vAlign w:val="center"/>
          </w:tcPr>
          <w:p w:rsidR="00B859A2" w:rsidRPr="00287BA9" w:rsidRDefault="00B859A2" w:rsidP="00BE4A0A">
            <w:pPr>
              <w:jc w:val="center"/>
              <w:rPr>
                <w:b/>
              </w:rPr>
            </w:pPr>
            <w:r w:rsidRPr="00287BA9">
              <w:rPr>
                <w:b/>
              </w:rPr>
              <w:t>День</w:t>
            </w:r>
          </w:p>
        </w:tc>
        <w:tc>
          <w:tcPr>
            <w:tcW w:w="5103" w:type="dxa"/>
            <w:vAlign w:val="center"/>
          </w:tcPr>
          <w:p w:rsidR="00B859A2" w:rsidRPr="00287BA9" w:rsidRDefault="00B859A2" w:rsidP="00BE4A0A">
            <w:pPr>
              <w:jc w:val="center"/>
              <w:rPr>
                <w:b/>
              </w:rPr>
            </w:pPr>
            <w:r w:rsidRPr="00287BA9">
              <w:rPr>
                <w:b/>
              </w:rPr>
              <w:t>Календарь</w:t>
            </w:r>
          </w:p>
        </w:tc>
        <w:tc>
          <w:tcPr>
            <w:tcW w:w="1134" w:type="dxa"/>
            <w:vAlign w:val="center"/>
          </w:tcPr>
          <w:p w:rsidR="00B859A2" w:rsidRPr="00287BA9" w:rsidRDefault="00B859A2" w:rsidP="00BE4A0A">
            <w:pPr>
              <w:jc w:val="center"/>
              <w:rPr>
                <w:b/>
              </w:rPr>
            </w:pPr>
            <w:r w:rsidRPr="00287BA9">
              <w:rPr>
                <w:b/>
              </w:rPr>
              <w:t>Время</w:t>
            </w:r>
          </w:p>
        </w:tc>
        <w:tc>
          <w:tcPr>
            <w:tcW w:w="3544" w:type="dxa"/>
            <w:vAlign w:val="center"/>
          </w:tcPr>
          <w:p w:rsidR="00B859A2" w:rsidRPr="00287BA9" w:rsidRDefault="00B859A2" w:rsidP="00BE4A0A">
            <w:pPr>
              <w:jc w:val="center"/>
              <w:rPr>
                <w:b/>
              </w:rPr>
            </w:pPr>
            <w:r w:rsidRPr="00287BA9">
              <w:rPr>
                <w:b/>
              </w:rPr>
              <w:t>Богослужение</w:t>
            </w:r>
          </w:p>
        </w:tc>
        <w:tc>
          <w:tcPr>
            <w:tcW w:w="3827" w:type="dxa"/>
            <w:vAlign w:val="center"/>
          </w:tcPr>
          <w:p w:rsidR="00B859A2" w:rsidRPr="00287BA9" w:rsidRDefault="00B859A2" w:rsidP="00BE4A0A">
            <w:pPr>
              <w:jc w:val="center"/>
              <w:rPr>
                <w:b/>
              </w:rPr>
            </w:pPr>
            <w:r w:rsidRPr="00287BA9">
              <w:rPr>
                <w:b/>
              </w:rPr>
              <w:t>Священник</w:t>
            </w:r>
          </w:p>
        </w:tc>
      </w:tr>
      <w:tr w:rsidR="008F5F63" w:rsidRPr="00287BA9" w:rsidTr="00437F05">
        <w:trPr>
          <w:gridAfter w:val="2"/>
          <w:wAfter w:w="7317" w:type="dxa"/>
          <w:trHeight w:val="557"/>
        </w:trPr>
        <w:tc>
          <w:tcPr>
            <w:tcW w:w="1526" w:type="dxa"/>
            <w:vMerge w:val="restart"/>
            <w:vAlign w:val="center"/>
          </w:tcPr>
          <w:p w:rsidR="00F95403" w:rsidRPr="00287BA9" w:rsidRDefault="008F5F63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</w:rPr>
              <w:t>1</w:t>
            </w:r>
            <w:r w:rsidR="00F95403"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  <w:p w:rsidR="008F5F63" w:rsidRPr="00287BA9" w:rsidRDefault="00677FA8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3" w:type="dxa"/>
            <w:vMerge w:val="restart"/>
            <w:vAlign w:val="center"/>
          </w:tcPr>
          <w:p w:rsidR="00677FA8" w:rsidRPr="00287BA9" w:rsidRDefault="00F95403" w:rsidP="00BE4A0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Мчч. Памфила</w:t>
            </w:r>
            <w:r w:rsidR="00557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пресвитера, Валента (Уалента) диакона, Павла, Порфирия, Селевкия, Феодула, Иулиана, Самуила, Илии, Даниила, Иеремии, Исаии (307-309).Свт. Московского Макария (1926).</w:t>
            </w:r>
          </w:p>
        </w:tc>
        <w:tc>
          <w:tcPr>
            <w:tcW w:w="1134" w:type="dxa"/>
            <w:vAlign w:val="center"/>
          </w:tcPr>
          <w:p w:rsidR="008F5F63" w:rsidRPr="00287BA9" w:rsidRDefault="008F5F63" w:rsidP="00BE4A0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8F5F63" w:rsidRPr="00287BA9" w:rsidRDefault="008F5F63" w:rsidP="00BE4A0A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587B8E"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Изобразительны, Вечерня</w:t>
            </w:r>
          </w:p>
        </w:tc>
        <w:tc>
          <w:tcPr>
            <w:tcW w:w="3827" w:type="dxa"/>
            <w:vAlign w:val="center"/>
          </w:tcPr>
          <w:p w:rsidR="008F5F63" w:rsidRPr="00287BA9" w:rsidRDefault="00BB4A6F" w:rsidP="00BE4A0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8F5F63" w:rsidRPr="00287BA9" w:rsidTr="00437F05">
        <w:trPr>
          <w:gridAfter w:val="2"/>
          <w:wAfter w:w="7317" w:type="dxa"/>
          <w:trHeight w:val="294"/>
        </w:trPr>
        <w:tc>
          <w:tcPr>
            <w:tcW w:w="1526" w:type="dxa"/>
            <w:vMerge/>
            <w:vAlign w:val="center"/>
          </w:tcPr>
          <w:p w:rsidR="008F5F63" w:rsidRPr="00287BA9" w:rsidRDefault="008F5F63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8F5F63" w:rsidRPr="00287BA9" w:rsidRDefault="008F5F63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F5F63" w:rsidRPr="00287BA9" w:rsidRDefault="008F5F63" w:rsidP="00BE4A0A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8F5F63" w:rsidRPr="00287BA9" w:rsidRDefault="008F5F63" w:rsidP="00BE4A0A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  <w:r w:rsidR="000B0689">
              <w:rPr>
                <w:rFonts w:ascii="Times New Roman" w:hAnsi="Times New Roman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827" w:type="dxa"/>
            <w:vAlign w:val="center"/>
          </w:tcPr>
          <w:p w:rsidR="008F5F63" w:rsidRPr="00287BA9" w:rsidRDefault="00BB4A6F" w:rsidP="00BE4A0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  <w:r w:rsidR="000B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F62D8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8F5F63" w:rsidRPr="00287BA9" w:rsidTr="00437F05">
        <w:trPr>
          <w:gridAfter w:val="2"/>
          <w:wAfter w:w="7317" w:type="dxa"/>
          <w:trHeight w:val="526"/>
        </w:trPr>
        <w:tc>
          <w:tcPr>
            <w:tcW w:w="1526" w:type="dxa"/>
            <w:vMerge w:val="restart"/>
            <w:vAlign w:val="center"/>
          </w:tcPr>
          <w:p w:rsidR="00F95403" w:rsidRPr="00287BA9" w:rsidRDefault="00677FA8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F95403"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марта</w:t>
            </w:r>
          </w:p>
          <w:p w:rsidR="00677FA8" w:rsidRPr="00287BA9" w:rsidRDefault="00677FA8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3" w:type="dxa"/>
            <w:vMerge w:val="restart"/>
            <w:vAlign w:val="center"/>
          </w:tcPr>
          <w:p w:rsidR="008F5F63" w:rsidRPr="00287BA9" w:rsidRDefault="00F95403" w:rsidP="00BE4A0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Сщмч. Ермогена, патриарха Московского и всеяРоссии, чудотворца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(1612). Вмч. Феодора Тирона (ок. 306).</w:t>
            </w:r>
          </w:p>
        </w:tc>
        <w:tc>
          <w:tcPr>
            <w:tcW w:w="1134" w:type="dxa"/>
            <w:vAlign w:val="center"/>
          </w:tcPr>
          <w:p w:rsidR="008F5F63" w:rsidRPr="00287BA9" w:rsidRDefault="008F5F63" w:rsidP="00BE4A0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8F5F63" w:rsidRPr="00287BA9" w:rsidRDefault="00124F8E" w:rsidP="00BE4A0A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Часы,Изобразительны,</w:t>
            </w:r>
            <w:r w:rsidR="00746C73"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Вечерня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222D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F5F63"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746C73"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Преждеосвященных Даров</w:t>
            </w:r>
          </w:p>
        </w:tc>
        <w:tc>
          <w:tcPr>
            <w:tcW w:w="3827" w:type="dxa"/>
            <w:vAlign w:val="center"/>
          </w:tcPr>
          <w:p w:rsidR="008F5F63" w:rsidRPr="00287BA9" w:rsidRDefault="00BB4A6F" w:rsidP="00BE4A0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  <w:r w:rsidR="000B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F62D8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  <w:r w:rsidR="000B06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помогает </w:t>
            </w:r>
            <w:r w:rsidR="00F700D9">
              <w:rPr>
                <w:rFonts w:ascii="Times New Roman" w:hAnsi="Times New Roman"/>
                <w:sz w:val="24"/>
                <w:szCs w:val="24"/>
                <w:lang w:val="ru-RU"/>
              </w:rPr>
              <w:t>священник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</w:tr>
      <w:tr w:rsidR="008F5F63" w:rsidRPr="00287BA9" w:rsidTr="00437F05">
        <w:trPr>
          <w:gridAfter w:val="2"/>
          <w:wAfter w:w="7317" w:type="dxa"/>
          <w:trHeight w:val="496"/>
        </w:trPr>
        <w:tc>
          <w:tcPr>
            <w:tcW w:w="1526" w:type="dxa"/>
            <w:vMerge/>
            <w:vAlign w:val="center"/>
          </w:tcPr>
          <w:p w:rsidR="008F5F63" w:rsidRPr="00287BA9" w:rsidRDefault="008F5F63" w:rsidP="00BE4A0A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8F5F63" w:rsidRPr="00287BA9" w:rsidRDefault="008F5F63" w:rsidP="00BE4A0A">
            <w:pPr>
              <w:pStyle w:val="a9"/>
              <w:ind w:right="-108"/>
              <w:contextualSpacing/>
              <w:rPr>
                <w:rFonts w:ascii="Times New Roman" w:hAnsi="Times New Roman"/>
                <w:color w:val="2B2F3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F5F63" w:rsidRPr="00287BA9" w:rsidRDefault="008F5F63" w:rsidP="00BE4A0A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8F5F63" w:rsidRPr="00287BA9" w:rsidRDefault="008F5F63" w:rsidP="00BE4A0A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587B8E" w:rsidRPr="00287BA9">
              <w:rPr>
                <w:rFonts w:ascii="Times New Roman" w:hAnsi="Times New Roman"/>
                <w:sz w:val="24"/>
                <w:szCs w:val="24"/>
                <w:lang w:val="ru-RU"/>
              </w:rPr>
              <w:t>, Парастас</w:t>
            </w:r>
          </w:p>
        </w:tc>
        <w:tc>
          <w:tcPr>
            <w:tcW w:w="3827" w:type="dxa"/>
            <w:vAlign w:val="center"/>
          </w:tcPr>
          <w:p w:rsidR="008F5F63" w:rsidRPr="00287BA9" w:rsidRDefault="000B0689" w:rsidP="00BE4A0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700D9" w:rsidRPr="00287BA9" w:rsidTr="00F0303B">
        <w:trPr>
          <w:gridAfter w:val="2"/>
          <w:wAfter w:w="7317" w:type="dxa"/>
          <w:trHeight w:val="639"/>
        </w:trPr>
        <w:tc>
          <w:tcPr>
            <w:tcW w:w="1526" w:type="dxa"/>
            <w:vMerge w:val="restart"/>
            <w:vAlign w:val="center"/>
          </w:tcPr>
          <w:p w:rsidR="00F700D9" w:rsidRPr="00287BA9" w:rsidRDefault="00F700D9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3 марта</w:t>
            </w:r>
          </w:p>
          <w:p w:rsidR="00F700D9" w:rsidRPr="00287BA9" w:rsidRDefault="00F700D9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3" w:type="dxa"/>
            <w:vMerge w:val="restart"/>
            <w:vAlign w:val="center"/>
          </w:tcPr>
          <w:p w:rsidR="00F700D9" w:rsidRPr="00287BA9" w:rsidRDefault="00F700D9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Свт. Льва, папы Римского (461).</w:t>
            </w:r>
          </w:p>
          <w:p w:rsidR="00F700D9" w:rsidRPr="00E326D6" w:rsidRDefault="00F700D9" w:rsidP="001E5125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Поминовение усопших.</w:t>
            </w:r>
          </w:p>
        </w:tc>
        <w:tc>
          <w:tcPr>
            <w:tcW w:w="1134" w:type="dxa"/>
            <w:vAlign w:val="center"/>
          </w:tcPr>
          <w:p w:rsidR="00F700D9" w:rsidRPr="00287BA9" w:rsidRDefault="00F700D9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F700D9" w:rsidRPr="00287BA9" w:rsidRDefault="00F700D9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F700D9" w:rsidRPr="00287BA9" w:rsidRDefault="00F700D9" w:rsidP="004D762B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7" w:type="dxa"/>
            <w:vAlign w:val="center"/>
          </w:tcPr>
          <w:p w:rsidR="00F700D9" w:rsidRPr="00F700D9" w:rsidRDefault="00F700D9" w:rsidP="00F700D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0D9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священник Николай, священник Григорий, священник Никита, протодьякон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47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343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Всенощное бдение 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252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  <w:r w:rsidRPr="00287BA9">
              <w:rPr>
                <w:color w:val="FF0000"/>
                <w:sz w:val="24"/>
                <w:szCs w:val="24"/>
              </w:rPr>
              <w:t xml:space="preserve">Неделя 2-я Великого поста. 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  <w:r w:rsidRPr="00287BA9">
              <w:rPr>
                <w:color w:val="FF0000"/>
                <w:sz w:val="24"/>
                <w:szCs w:val="24"/>
              </w:rPr>
              <w:t>Свт. Григория Паламы, архиеп. Фессалонитского.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  <w:r w:rsidRPr="00287BA9">
              <w:rPr>
                <w:color w:val="FF0000"/>
                <w:sz w:val="24"/>
                <w:szCs w:val="24"/>
              </w:rPr>
              <w:t>Апп. От 70-ти Архиппа и Филимона и мц. Равноап. Апфии (I). Прп. Феодора Санаксарского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544" w:type="dxa"/>
            <w:vAlign w:val="center"/>
          </w:tcPr>
          <w:p w:rsidR="001E5125" w:rsidRPr="009F301F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  <w:p w:rsidR="001E5125" w:rsidRPr="009F301F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Николай, пом. священник Григорий, священник Никита</w:t>
            </w:r>
          </w:p>
        </w:tc>
      </w:tr>
      <w:tr w:rsidR="001E5125" w:rsidRPr="00287BA9" w:rsidTr="00F700D9">
        <w:trPr>
          <w:gridAfter w:val="2"/>
          <w:wAfter w:w="7317" w:type="dxa"/>
          <w:trHeight w:val="275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F700D9" w:rsidRDefault="00F700D9" w:rsidP="00F700D9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1E5125" w:rsidRPr="009F301F" w:rsidRDefault="001E5125" w:rsidP="00F700D9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  <w:p w:rsidR="001E5125" w:rsidRPr="009F301F" w:rsidRDefault="001E5125" w:rsidP="00F700D9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413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1E5125" w:rsidRPr="009F301F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FF62D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еромонах Никодим, священник Григорий, священник Никита,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31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100" w:afterAutospacing="1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9F301F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FF62D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542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5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Седмица 3-я Великого поста.</w:t>
            </w: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Прп. Льва, еп. Катанского (ок. 780). Прмчч. Валаамских (1578).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222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200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6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Тимофея в Символех (795). Свт. Ефстафия, архиеп. Антиохийского (337). 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  <w:bookmarkEnd w:id="0"/>
          </w:p>
        </w:tc>
      </w:tr>
      <w:tr w:rsidR="001E5125" w:rsidRPr="00287BA9" w:rsidTr="00437F05">
        <w:trPr>
          <w:gridAfter w:val="2"/>
          <w:wAfter w:w="7317" w:type="dxa"/>
          <w:trHeight w:val="49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828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Обретение мощей мучеников, иже во Евгении (395-423).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Николай, </w:t>
            </w:r>
            <w:r w:rsidR="00FF62D8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Василий, пом. 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70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305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8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Сщмч. Поликарпа, еп. Смирнского (167). </w:t>
            </w:r>
            <w:r w:rsidRPr="00287B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мощей блж. Матроны Московской</w:t>
            </w: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(1998).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351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9F301F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1E5125" w:rsidRPr="009F301F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15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 с Полиелеем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Григорий, </w:t>
            </w:r>
            <w:r w:rsidR="00FF62D8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254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9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Первое </w:t>
            </w: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(IV)</w:t>
            </w:r>
            <w:r w:rsidRPr="00287B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второе </w:t>
            </w: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(452)</w:t>
            </w:r>
            <w:r w:rsidRPr="00287B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обретение главы Иоанна Предтечи.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Даров.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священник Никита</w:t>
            </w:r>
          </w:p>
        </w:tc>
      </w:tr>
      <w:tr w:rsidR="001E5125" w:rsidRPr="00287BA9" w:rsidTr="00437F05">
        <w:trPr>
          <w:gridAfter w:val="2"/>
          <w:wAfter w:w="7317" w:type="dxa"/>
          <w:trHeight w:val="22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Утреня, Парастас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700D9" w:rsidRPr="00287BA9" w:rsidTr="00CC7851">
        <w:trPr>
          <w:gridAfter w:val="2"/>
          <w:wAfter w:w="7317" w:type="dxa"/>
          <w:trHeight w:val="612"/>
        </w:trPr>
        <w:tc>
          <w:tcPr>
            <w:tcW w:w="1526" w:type="dxa"/>
            <w:vMerge w:val="restart"/>
            <w:vAlign w:val="center"/>
          </w:tcPr>
          <w:p w:rsidR="00F700D9" w:rsidRPr="00287BA9" w:rsidRDefault="00F700D9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10 марта</w:t>
            </w:r>
          </w:p>
          <w:p w:rsidR="00F700D9" w:rsidRPr="00287BA9" w:rsidRDefault="00F700D9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3" w:type="dxa"/>
            <w:vMerge w:val="restart"/>
            <w:vAlign w:val="center"/>
          </w:tcPr>
          <w:p w:rsidR="00F700D9" w:rsidRPr="00E326D6" w:rsidRDefault="00F700D9" w:rsidP="001E5125">
            <w:pPr>
              <w:rPr>
                <w:b/>
              </w:rPr>
            </w:pPr>
            <w:r w:rsidRPr="00E326D6">
              <w:rPr>
                <w:sz w:val="24"/>
                <w:szCs w:val="24"/>
              </w:rPr>
              <w:t>Свт. Тарасия, архиеп. Константинопольского (806).</w:t>
            </w:r>
            <w:r w:rsidRPr="00E326D6">
              <w:rPr>
                <w:b/>
                <w:sz w:val="24"/>
                <w:szCs w:val="24"/>
              </w:rPr>
              <w:t>Поминовение усопших</w:t>
            </w:r>
            <w:r w:rsidRPr="00E326D6">
              <w:rPr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F700D9" w:rsidRPr="00E326D6" w:rsidRDefault="00F700D9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F700D9" w:rsidRPr="00E326D6" w:rsidRDefault="00F700D9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700D9" w:rsidRPr="00E326D6" w:rsidRDefault="00F700D9" w:rsidP="006B241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7" w:type="dxa"/>
            <w:vAlign w:val="center"/>
          </w:tcPr>
          <w:p w:rsidR="00F700D9" w:rsidRPr="009F301F" w:rsidRDefault="00F700D9" w:rsidP="00F700D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565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E326D6" w:rsidRDefault="001E5125" w:rsidP="001E5125">
            <w:pPr>
              <w:spacing w:after="100" w:afterAutospacing="1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315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11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3-я </w:t>
            </w:r>
            <w:r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Великого поста, Крестопоклонная.</w:t>
            </w:r>
          </w:p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Свт. Порфирия, архиеп. Газского (420).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Николай, пом. иеромонах Никодим, священник Никита</w:t>
            </w:r>
          </w:p>
        </w:tc>
      </w:tr>
      <w:tr w:rsidR="001E5125" w:rsidRPr="00287BA9" w:rsidTr="00437F05">
        <w:trPr>
          <w:gridAfter w:val="2"/>
          <w:wAfter w:w="7317" w:type="dxa"/>
          <w:trHeight w:val="302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513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FF62D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Священник Григорий, иеромонах Никодим,  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вященник Никита,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419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100" w:afterAutospacing="1" w:line="240" w:lineRule="auto"/>
              <w:ind w:right="-108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Священник Николай,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466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12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287BA9">
              <w:rPr>
                <w:b/>
                <w:sz w:val="24"/>
                <w:szCs w:val="24"/>
              </w:rPr>
              <w:t xml:space="preserve">Седмица 4-я Великого поста, Крестопоклонная. 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287BA9">
              <w:rPr>
                <w:sz w:val="24"/>
                <w:szCs w:val="24"/>
              </w:rPr>
              <w:t>Прп. Прокопия Декаполита, исп. (ок. 750).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60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100" w:afterAutospacing="1" w:line="240" w:lineRule="auto"/>
              <w:ind w:right="-108"/>
              <w:contextualSpacing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805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13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287BA9">
              <w:rPr>
                <w:rStyle w:val="apple-style-span"/>
                <w:sz w:val="24"/>
                <w:szCs w:val="24"/>
              </w:rPr>
              <w:t>Прп. Василия, исп. (750). Сщмч. Арсения, митр. Ростовского (1772). Прп. Кассиана Римлянина (435).</w:t>
            </w:r>
          </w:p>
        </w:tc>
        <w:tc>
          <w:tcPr>
            <w:tcW w:w="1134" w:type="dxa"/>
            <w:vAlign w:val="center"/>
          </w:tcPr>
          <w:p w:rsidR="001E5125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343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866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 марта</w:t>
            </w:r>
          </w:p>
          <w:p w:rsidR="001E5125" w:rsidRPr="00287BA9" w:rsidRDefault="001E5125" w:rsidP="001E5125">
            <w:pPr>
              <w:pStyle w:val="a9"/>
              <w:spacing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287BA9">
              <w:rPr>
                <w:rStyle w:val="apple-style-span"/>
                <w:sz w:val="24"/>
                <w:szCs w:val="24"/>
              </w:rPr>
              <w:t>Прмц. Евдокии (ок. 160-170)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Никодим, пом. 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225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before="100" w:beforeAutospacing="1" w:after="100" w:afterAutospacing="1" w:line="240" w:lineRule="auto"/>
              <w:ind w:right="-108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409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15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3" w:type="dxa"/>
            <w:vMerge w:val="restart"/>
            <w:vAlign w:val="center"/>
          </w:tcPr>
          <w:p w:rsidR="001E5125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87BA9">
              <w:rPr>
                <w:rStyle w:val="apple-converted-space"/>
                <w:b/>
                <w:sz w:val="24"/>
                <w:szCs w:val="24"/>
              </w:rPr>
              <w:t>Иконы Божией Матери, именуемой «Державная»</w:t>
            </w:r>
            <w:r w:rsidRPr="00287BA9">
              <w:rPr>
                <w:rStyle w:val="apple-converted-space"/>
                <w:sz w:val="24"/>
                <w:szCs w:val="24"/>
              </w:rPr>
              <w:t xml:space="preserve"> (1917). Сщмч. Феодота, еп. Киринейского (ок. 326). 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87BA9">
              <w:rPr>
                <w:rStyle w:val="apple-converted-space"/>
                <w:b/>
                <w:sz w:val="24"/>
                <w:szCs w:val="24"/>
              </w:rPr>
              <w:t>Свт. Арсения, еп.Тверского</w:t>
            </w:r>
            <w:r w:rsidRPr="00287BA9">
              <w:rPr>
                <w:rStyle w:val="apple-converted-space"/>
                <w:sz w:val="24"/>
                <w:szCs w:val="24"/>
              </w:rPr>
              <w:t xml:space="preserve"> (1409).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713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515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sz w:val="24"/>
                <w:szCs w:val="24"/>
              </w:rPr>
            </w:pPr>
            <w:r w:rsidRPr="00287BA9">
              <w:rPr>
                <w:sz w:val="24"/>
                <w:szCs w:val="24"/>
              </w:rPr>
              <w:t>Мчч. Евтропия, Клеоника и Василиска (ок. 308).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Григорий, помогает священник Никита</w:t>
            </w:r>
          </w:p>
        </w:tc>
      </w:tr>
      <w:tr w:rsidR="001E5125" w:rsidRPr="00287BA9" w:rsidTr="00437F05">
        <w:trPr>
          <w:gridAfter w:val="2"/>
          <w:wAfter w:w="7317" w:type="dxa"/>
          <w:trHeight w:val="31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 с Великим Славословием, Парастас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700D9" w:rsidRPr="00287BA9" w:rsidTr="00623F49">
        <w:trPr>
          <w:gridAfter w:val="2"/>
          <w:wAfter w:w="7317" w:type="dxa"/>
          <w:trHeight w:val="624"/>
        </w:trPr>
        <w:tc>
          <w:tcPr>
            <w:tcW w:w="1526" w:type="dxa"/>
            <w:vMerge w:val="restart"/>
            <w:vAlign w:val="center"/>
          </w:tcPr>
          <w:p w:rsidR="00F700D9" w:rsidRPr="00287BA9" w:rsidRDefault="00F700D9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17 марта</w:t>
            </w:r>
          </w:p>
          <w:p w:rsidR="00F700D9" w:rsidRPr="00287BA9" w:rsidRDefault="00F700D9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3" w:type="dxa"/>
            <w:vMerge w:val="restart"/>
            <w:vAlign w:val="center"/>
          </w:tcPr>
          <w:p w:rsidR="00F700D9" w:rsidRDefault="00F700D9" w:rsidP="00F700D9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B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Герасима, иже на Иордане (475). </w:t>
            </w:r>
          </w:p>
          <w:p w:rsidR="00F700D9" w:rsidRPr="00287BA9" w:rsidRDefault="00F700D9" w:rsidP="00F700D9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Блгв. кн.Даниила Московского</w:t>
            </w:r>
            <w:r w:rsidRPr="00287B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(1303).</w:t>
            </w:r>
          </w:p>
          <w:p w:rsidR="00F700D9" w:rsidRDefault="00F700D9" w:rsidP="001E5125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Герасима Вологодского (1178). </w:t>
            </w:r>
          </w:p>
          <w:p w:rsidR="00F700D9" w:rsidRPr="00287BA9" w:rsidRDefault="00F700D9" w:rsidP="001E5125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B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Поминовение усопших.</w:t>
            </w:r>
          </w:p>
        </w:tc>
        <w:tc>
          <w:tcPr>
            <w:tcW w:w="1134" w:type="dxa"/>
            <w:vAlign w:val="center"/>
          </w:tcPr>
          <w:p w:rsidR="00F700D9" w:rsidRPr="00287BA9" w:rsidRDefault="00F700D9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F700D9" w:rsidRPr="00287BA9" w:rsidRDefault="00F700D9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F700D9" w:rsidRPr="00287BA9" w:rsidRDefault="00F700D9" w:rsidP="003A0837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7" w:type="dxa"/>
            <w:vAlign w:val="center"/>
          </w:tcPr>
          <w:p w:rsidR="00F700D9" w:rsidRPr="00287BA9" w:rsidRDefault="00F700D9" w:rsidP="00F700D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пом.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201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27" w:type="dxa"/>
            <w:vAlign w:val="center"/>
          </w:tcPr>
          <w:p w:rsidR="001E5125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378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239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18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3" w:type="dxa"/>
            <w:vMerge w:val="restart"/>
            <w:vAlign w:val="center"/>
          </w:tcPr>
          <w:p w:rsidR="001E5125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287BA9">
              <w:rPr>
                <w:rStyle w:val="apple-converted-space"/>
                <w:color w:val="FF0000"/>
                <w:sz w:val="24"/>
                <w:szCs w:val="24"/>
              </w:rPr>
              <w:t xml:space="preserve">Неделя 4-я Великого поста. 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287BA9">
              <w:rPr>
                <w:rStyle w:val="apple-converted-space"/>
                <w:color w:val="FF0000"/>
                <w:sz w:val="24"/>
                <w:szCs w:val="24"/>
              </w:rPr>
              <w:t>Прп. Иоанна Лествичника. Мч. Конона Исаврийского (I).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  <w:r w:rsidRPr="00287BA9">
              <w:rPr>
                <w:rStyle w:val="apple-converted-space"/>
                <w:b/>
                <w:color w:val="FF0000"/>
                <w:sz w:val="24"/>
                <w:szCs w:val="24"/>
              </w:rPr>
              <w:t>Обретение мощей блгв. кнн. Феодора Смоленского и чад его Давида и Константина,Ярославских, чудотворцев</w:t>
            </w:r>
            <w:r w:rsidRPr="00287BA9">
              <w:rPr>
                <w:rStyle w:val="apple-converted-space"/>
                <w:color w:val="FF0000"/>
                <w:sz w:val="24"/>
                <w:szCs w:val="24"/>
              </w:rPr>
              <w:t xml:space="preserve"> (1463).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FF62D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Священник Григорий, пом. иеромонах Никодим,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284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47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FF62D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иеромонах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икодим,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вященник Николай,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19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Священник Григорий, </w:t>
            </w:r>
            <w:r w:rsidR="00FF62D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1074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19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Седмица 5-я Великого поста. </w:t>
            </w:r>
          </w:p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Мчч. 42-х во Амморее: Константина, Аетия, Феофила, Феодора, Мелиссена, Каллиста, Васоя и прочих с ними (ок. 845). Прп. Иова, в схиме Иисуса, Анзерского (1720).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 </w:t>
            </w:r>
          </w:p>
        </w:tc>
        <w:tc>
          <w:tcPr>
            <w:tcW w:w="3827" w:type="dxa"/>
            <w:vAlign w:val="center"/>
          </w:tcPr>
          <w:p w:rsidR="001E5125" w:rsidRPr="00F7337E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282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 с Полиелеем</w:t>
            </w:r>
          </w:p>
        </w:tc>
        <w:tc>
          <w:tcPr>
            <w:tcW w:w="3827" w:type="dxa"/>
            <w:vAlign w:val="center"/>
          </w:tcPr>
          <w:p w:rsidR="001E5125" w:rsidRPr="00F7337E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774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20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87BA9">
              <w:rPr>
                <w:rStyle w:val="apple-converted-space"/>
                <w:sz w:val="24"/>
                <w:szCs w:val="24"/>
              </w:rPr>
              <w:t>Свящ</w:t>
            </w:r>
            <w:r w:rsidR="00557456">
              <w:rPr>
                <w:rStyle w:val="apple-converted-space"/>
                <w:sz w:val="24"/>
                <w:szCs w:val="24"/>
              </w:rPr>
              <w:t>енн</w:t>
            </w:r>
            <w:r w:rsidRPr="00287BA9">
              <w:rPr>
                <w:rStyle w:val="apple-converted-space"/>
                <w:sz w:val="24"/>
                <w:szCs w:val="24"/>
              </w:rPr>
              <w:t xml:space="preserve">омучеников, в Херсонесе епископствовавших: Василия, Ефрема, Капитона, Евгения, Еферия, Елпидия и </w:t>
            </w:r>
            <w:r w:rsidRPr="00287BA9">
              <w:rPr>
                <w:rStyle w:val="apple-converted-space"/>
                <w:sz w:val="24"/>
                <w:szCs w:val="24"/>
              </w:rPr>
              <w:lastRenderedPageBreak/>
              <w:t>Агафодора (IV).</w:t>
            </w:r>
          </w:p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287BA9">
              <w:rPr>
                <w:rStyle w:val="apple-converted-space"/>
                <w:b/>
                <w:sz w:val="24"/>
                <w:szCs w:val="24"/>
              </w:rPr>
              <w:t>40 мучеников, в Севастийском озере мучившихся.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E5125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Божественная Литургия Преждеосвященных Даров 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E5125" w:rsidRPr="00F7337E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иеромонах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икодим,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788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before="100" w:beforeAutospacing="1" w:after="100" w:afterAutospacing="1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A96B02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6B02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A96B02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601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87BA9">
              <w:rPr>
                <w:rStyle w:val="apple-converted-space"/>
                <w:sz w:val="24"/>
                <w:szCs w:val="24"/>
              </w:rPr>
              <w:t>Прп. Феофилакта исп., еп. Никомидийского (842-845).</w:t>
            </w:r>
          </w:p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287BA9">
              <w:rPr>
                <w:rStyle w:val="apple-converted-space"/>
                <w:sz w:val="24"/>
                <w:szCs w:val="24"/>
              </w:rPr>
              <w:t>Иконы Божией Матери «Знамение» Курской-Коренной (1898).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F7337E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125" w:rsidRPr="00F7337E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Изобразительны, Вечерня, Божественная Литургия Преждеосвященных Даров </w:t>
            </w:r>
          </w:p>
          <w:p w:rsidR="001E5125" w:rsidRPr="00F7337E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1E5125" w:rsidRPr="00F7337E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F700D9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  <w:r w:rsidRPr="00F73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580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5125" w:rsidRPr="009F301F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4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Утреня с чтением Великого покаянного Канона прп. Андрея Критского</w:t>
            </w:r>
          </w:p>
        </w:tc>
        <w:tc>
          <w:tcPr>
            <w:tcW w:w="3827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trHeight w:val="104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7" w:type="dxa"/>
            <w:vMerge w:val="restart"/>
            <w:tcBorders>
              <w:top w:val="nil"/>
            </w:tcBorders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1E5125" w:rsidRPr="00287BA9" w:rsidTr="00437F05">
        <w:trPr>
          <w:trHeight w:val="773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22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287BA9">
              <w:rPr>
                <w:rStyle w:val="apple-converted-space"/>
                <w:b/>
                <w:sz w:val="24"/>
                <w:szCs w:val="24"/>
              </w:rPr>
              <w:t>Четверток Великого канона.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священник Григорий, </w:t>
            </w:r>
            <w:r w:rsidR="00F700D9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Василий, помогает священик Никита</w:t>
            </w:r>
          </w:p>
        </w:tc>
        <w:tc>
          <w:tcPr>
            <w:tcW w:w="3547" w:type="dxa"/>
            <w:vMerge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0" w:type="dxa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иеромонах Никодим, свящ. Николай, протодиакон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501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118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23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Мчч. Кодрата и иже с ним (258). Прав. Павла Таганрогского (1879).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Никита, пом. 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395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 с Акафистом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F700D9" w:rsidRPr="00287BA9" w:rsidTr="0049316C">
        <w:trPr>
          <w:gridAfter w:val="2"/>
          <w:wAfter w:w="7317" w:type="dxa"/>
          <w:trHeight w:val="1115"/>
        </w:trPr>
        <w:tc>
          <w:tcPr>
            <w:tcW w:w="1526" w:type="dxa"/>
            <w:vMerge w:val="restart"/>
            <w:vAlign w:val="center"/>
          </w:tcPr>
          <w:p w:rsidR="00F700D9" w:rsidRPr="00287BA9" w:rsidRDefault="00F700D9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24 марта</w:t>
            </w:r>
          </w:p>
          <w:p w:rsidR="00F700D9" w:rsidRPr="00287BA9" w:rsidRDefault="00F700D9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103" w:type="dxa"/>
            <w:vMerge w:val="restart"/>
            <w:vAlign w:val="center"/>
          </w:tcPr>
          <w:p w:rsidR="00557456" w:rsidRDefault="00557456" w:rsidP="001E5125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</w:p>
          <w:p w:rsidR="00F700D9" w:rsidRPr="00E326D6" w:rsidRDefault="00F700D9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E326D6">
              <w:rPr>
                <w:b/>
                <w:sz w:val="24"/>
                <w:szCs w:val="24"/>
              </w:rPr>
              <w:t>Похвала Пресвятой Богородицы.</w:t>
            </w:r>
          </w:p>
          <w:p w:rsidR="00F700D9" w:rsidRDefault="00F700D9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E326D6">
              <w:rPr>
                <w:sz w:val="24"/>
                <w:szCs w:val="24"/>
              </w:rPr>
              <w:t xml:space="preserve">Свт. Софрония, патриарха Иерусалимского (639). </w:t>
            </w:r>
            <w:r w:rsidRPr="00E326D6">
              <w:rPr>
                <w:sz w:val="24"/>
                <w:szCs w:val="24"/>
              </w:rPr>
              <w:br/>
              <w:t>Свт. Евфимия, архиеп. Новгородского, чудотворца (1458).</w:t>
            </w:r>
          </w:p>
          <w:p w:rsidR="00557456" w:rsidRDefault="00557456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  <w:p w:rsidR="00557456" w:rsidRDefault="00557456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  <w:p w:rsidR="00557456" w:rsidRPr="00E326D6" w:rsidRDefault="00557456" w:rsidP="001E5125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00D9" w:rsidRPr="00E326D6" w:rsidRDefault="00F700D9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F700D9" w:rsidRPr="00E326D6" w:rsidRDefault="00F700D9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  <w:p w:rsidR="00F700D9" w:rsidRPr="00E326D6" w:rsidRDefault="00F700D9" w:rsidP="00AF1D5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7" w:type="dxa"/>
            <w:vAlign w:val="center"/>
          </w:tcPr>
          <w:p w:rsidR="00F700D9" w:rsidRPr="00287BA9" w:rsidRDefault="00F700D9" w:rsidP="0049316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священник Григорий, протодьякон Василий, пом. священник Никита</w:t>
            </w:r>
          </w:p>
        </w:tc>
      </w:tr>
      <w:tr w:rsidR="001E5125" w:rsidRPr="00287BA9" w:rsidTr="00437F05">
        <w:trPr>
          <w:gridAfter w:val="2"/>
          <w:wAfter w:w="7317" w:type="dxa"/>
          <w:trHeight w:val="12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E326D6" w:rsidRDefault="001E5125" w:rsidP="001E5125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27" w:type="dxa"/>
            <w:vAlign w:val="center"/>
          </w:tcPr>
          <w:p w:rsidR="001E5125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38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E326D6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289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25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Неделя 5-я Великого поста. </w:t>
            </w:r>
          </w:p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Прп. Марии Египетской</w:t>
            </w:r>
            <w:r w:rsidRPr="00287BA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. </w:t>
            </w: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Прав. Финееса (ок. 1500г. до Р.Х.). </w:t>
            </w:r>
            <w:r w:rsidRPr="00287BA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Свт. Григория Двоеслова, папы Римского</w:t>
            </w: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(604). </w:t>
            </w:r>
            <w:r w:rsidRPr="00287BA9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Прп. Симеона Нового Богослова</w:t>
            </w: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(1021).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Никита, пом. священник Николай, 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288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251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иеромонах Никодим, священник Николай, Священник Григорий, </w:t>
            </w:r>
            <w:r w:rsidR="0079791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прото</w:t>
            </w: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46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E326D6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E326D6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26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27" w:type="dxa"/>
            <w:vAlign w:val="center"/>
          </w:tcPr>
          <w:p w:rsidR="001E5125" w:rsidRPr="009F301F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301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1E5125" w:rsidRPr="00287BA9" w:rsidTr="00437F05">
        <w:trPr>
          <w:gridAfter w:val="2"/>
          <w:wAfter w:w="7317" w:type="dxa"/>
          <w:trHeight w:val="566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26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Седмица 6-я Великого поста</w:t>
            </w:r>
            <w:r w:rsidRPr="00287BA9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(седмица ваий). Перенесение мощей свт. Никифора, патриарха Константинопольского (846).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431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349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27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287BA9">
              <w:rPr>
                <w:rStyle w:val="apple-style-span"/>
                <w:sz w:val="24"/>
                <w:szCs w:val="24"/>
              </w:rPr>
              <w:t>Прп. Венедикта Нурсийского (543). Свт. Феогноста, митр. Киевского и всея России.</w:t>
            </w:r>
          </w:p>
          <w:p w:rsidR="001E5125" w:rsidRPr="00287BA9" w:rsidRDefault="001E5125" w:rsidP="001E5125">
            <w:pPr>
              <w:spacing w:after="0" w:line="240" w:lineRule="auto"/>
              <w:ind w:right="-108"/>
              <w:contextualSpacing/>
              <w:rPr>
                <w:rStyle w:val="apple-style-span"/>
                <w:sz w:val="24"/>
                <w:szCs w:val="24"/>
              </w:rPr>
            </w:pPr>
            <w:r w:rsidRPr="00287BA9">
              <w:rPr>
                <w:rStyle w:val="apple-style-span"/>
                <w:sz w:val="24"/>
                <w:szCs w:val="24"/>
              </w:rPr>
              <w:t>Феодоровской иконы Божией Матери (1613).</w:t>
            </w:r>
          </w:p>
        </w:tc>
        <w:tc>
          <w:tcPr>
            <w:tcW w:w="1134" w:type="dxa"/>
            <w:vAlign w:val="center"/>
          </w:tcPr>
          <w:p w:rsidR="001E5125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30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1E5125" w:rsidRPr="00287BA9" w:rsidTr="00437F05">
        <w:trPr>
          <w:gridAfter w:val="2"/>
          <w:wAfter w:w="7317" w:type="dxa"/>
          <w:trHeight w:val="929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28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Мч. Агапия и с ним семи мучеников: Пуплия, Тимолая, Ромила, двух Александров и двух Дионисиев (303).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4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Иеромонах Никодим,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Василий, пом. 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94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Николай</w:t>
            </w:r>
          </w:p>
        </w:tc>
      </w:tr>
      <w:tr w:rsidR="001E5125" w:rsidRPr="00287BA9" w:rsidTr="00437F05">
        <w:trPr>
          <w:gridAfter w:val="2"/>
          <w:wAfter w:w="7317" w:type="dxa"/>
          <w:trHeight w:val="407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29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Мч. Савина (287). Мч. Папы (305-311).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Григорий</w:t>
            </w:r>
          </w:p>
        </w:tc>
      </w:tr>
      <w:tr w:rsidR="001E5125" w:rsidRPr="00287BA9" w:rsidTr="00437F05">
        <w:trPr>
          <w:gridAfter w:val="2"/>
          <w:wAfter w:w="7317" w:type="dxa"/>
          <w:trHeight w:val="316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240" w:lineRule="atLeast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 с полиелеем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Григорий,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398"/>
        </w:trPr>
        <w:tc>
          <w:tcPr>
            <w:tcW w:w="1526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30 марта</w:t>
            </w:r>
          </w:p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103" w:type="dxa"/>
            <w:vMerge w:val="restart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Прп. Алексия, человека Божия (411). Прп. Макария, игумена Калязинского, чудотворца (1483).</w:t>
            </w: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spacing w:line="168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Литургия Преждеосвященных Даров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437F0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священник Григорий, пом.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вященник Никита,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1E5125" w:rsidRPr="00287BA9" w:rsidTr="00437F05">
        <w:trPr>
          <w:gridAfter w:val="2"/>
          <w:wAfter w:w="7317" w:type="dxa"/>
          <w:trHeight w:val="147"/>
        </w:trPr>
        <w:tc>
          <w:tcPr>
            <w:tcW w:w="1526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1E5125" w:rsidRPr="00287BA9" w:rsidRDefault="001E5125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1E5125" w:rsidRPr="00287BA9" w:rsidRDefault="001E5125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Утреня с Великим славословием</w:t>
            </w:r>
          </w:p>
        </w:tc>
        <w:tc>
          <w:tcPr>
            <w:tcW w:w="3827" w:type="dxa"/>
            <w:vAlign w:val="center"/>
          </w:tcPr>
          <w:p w:rsidR="001E5125" w:rsidRPr="00287BA9" w:rsidRDefault="001E5125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Священник Николай, священник Никита, </w:t>
            </w:r>
            <w:r w:rsidR="00437F05">
              <w:rPr>
                <w:rFonts w:ascii="Times New Roman" w:hAnsi="Times New Roman"/>
                <w:sz w:val="24"/>
                <w:szCs w:val="24"/>
                <w:lang w:val="ru-RU"/>
              </w:rPr>
              <w:t>прото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дьякон Василий</w:t>
            </w:r>
          </w:p>
        </w:tc>
      </w:tr>
      <w:tr w:rsidR="00C77E16" w:rsidRPr="00287BA9" w:rsidTr="003603C5">
        <w:trPr>
          <w:gridAfter w:val="2"/>
          <w:wAfter w:w="7317" w:type="dxa"/>
          <w:trHeight w:val="838"/>
        </w:trPr>
        <w:tc>
          <w:tcPr>
            <w:tcW w:w="1526" w:type="dxa"/>
            <w:vMerge w:val="restart"/>
            <w:vAlign w:val="center"/>
          </w:tcPr>
          <w:p w:rsidR="00C77E16" w:rsidRPr="00441D2F" w:rsidRDefault="00C77E16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D2F">
              <w:rPr>
                <w:rFonts w:ascii="Times New Roman" w:hAnsi="Times New Roman"/>
                <w:sz w:val="24"/>
                <w:szCs w:val="24"/>
                <w:lang w:val="ru-RU"/>
              </w:rPr>
              <w:t>31 марта</w:t>
            </w:r>
          </w:p>
          <w:p w:rsidR="00C77E16" w:rsidRPr="00424423" w:rsidRDefault="00C77E16" w:rsidP="00441D2F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41D2F">
              <w:rPr>
                <w:rFonts w:ascii="Times New Roman" w:hAnsi="Times New Roman"/>
                <w:sz w:val="24"/>
                <w:szCs w:val="24"/>
                <w:lang w:val="ru-RU"/>
              </w:rPr>
              <w:t>су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бб</w:t>
            </w:r>
            <w:r w:rsidRPr="00441D2F">
              <w:rPr>
                <w:rFonts w:ascii="Times New Roman" w:hAnsi="Times New Roman"/>
                <w:sz w:val="24"/>
                <w:szCs w:val="24"/>
                <w:lang w:val="ru-RU"/>
              </w:rPr>
              <w:t>ота</w:t>
            </w:r>
          </w:p>
        </w:tc>
        <w:tc>
          <w:tcPr>
            <w:tcW w:w="5103" w:type="dxa"/>
            <w:vMerge w:val="restart"/>
            <w:vAlign w:val="center"/>
          </w:tcPr>
          <w:p w:rsidR="00C77E16" w:rsidRPr="00287BA9" w:rsidRDefault="00C77E16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Лазарева суббота.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Воскрешение прав. Лазаря. Свт. Кирилла, архиеп. Иерусалимского (386).</w:t>
            </w:r>
          </w:p>
        </w:tc>
        <w:tc>
          <w:tcPr>
            <w:tcW w:w="1134" w:type="dxa"/>
            <w:vAlign w:val="center"/>
          </w:tcPr>
          <w:p w:rsidR="00C77E16" w:rsidRPr="00287BA9" w:rsidRDefault="00C77E16" w:rsidP="00CA5271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vAlign w:val="center"/>
          </w:tcPr>
          <w:p w:rsidR="00C77E16" w:rsidRPr="00287BA9" w:rsidRDefault="00C77E16" w:rsidP="00CA5271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  <w:p w:rsidR="00C77E16" w:rsidRPr="00287BA9" w:rsidRDefault="00C77E16" w:rsidP="00A736CE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7" w:type="dxa"/>
            <w:vAlign w:val="center"/>
          </w:tcPr>
          <w:p w:rsidR="00C77E16" w:rsidRPr="00287BA9" w:rsidRDefault="00C77E16" w:rsidP="003603C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Никита, протодьякон Василий, пом. священник Николай</w:t>
            </w:r>
          </w:p>
        </w:tc>
      </w:tr>
      <w:tr w:rsidR="00C77E16" w:rsidRPr="00287BA9" w:rsidTr="00437F05">
        <w:trPr>
          <w:gridAfter w:val="2"/>
          <w:wAfter w:w="7317" w:type="dxa"/>
          <w:trHeight w:val="1283"/>
        </w:trPr>
        <w:tc>
          <w:tcPr>
            <w:tcW w:w="1526" w:type="dxa"/>
            <w:vMerge/>
            <w:vAlign w:val="center"/>
          </w:tcPr>
          <w:p w:rsidR="00C77E16" w:rsidRPr="00287BA9" w:rsidRDefault="00C77E16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C77E16" w:rsidRPr="00287BA9" w:rsidRDefault="00C77E16" w:rsidP="001E5125">
            <w:pPr>
              <w:pStyle w:val="a9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77E16" w:rsidRDefault="00C77E16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  <w:p w:rsidR="00C77E16" w:rsidRDefault="00C77E16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E16" w:rsidRPr="00287BA9" w:rsidRDefault="00C77E16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7E16" w:rsidRPr="00287BA9" w:rsidRDefault="00C77E16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C77E16" w:rsidRPr="00287BA9" w:rsidRDefault="00C77E16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BA9"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зависимостей</w:t>
            </w:r>
          </w:p>
        </w:tc>
        <w:tc>
          <w:tcPr>
            <w:tcW w:w="3827" w:type="dxa"/>
            <w:vAlign w:val="center"/>
          </w:tcPr>
          <w:p w:rsidR="00C77E16" w:rsidRPr="00287BA9" w:rsidRDefault="00C77E16" w:rsidP="00797916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Священник Никита</w:t>
            </w:r>
          </w:p>
        </w:tc>
      </w:tr>
      <w:tr w:rsidR="00C77E16" w:rsidRPr="00287BA9" w:rsidTr="00437F05">
        <w:trPr>
          <w:gridAfter w:val="2"/>
          <w:wAfter w:w="7317" w:type="dxa"/>
          <w:trHeight w:val="691"/>
        </w:trPr>
        <w:tc>
          <w:tcPr>
            <w:tcW w:w="1526" w:type="dxa"/>
            <w:vMerge/>
            <w:vAlign w:val="center"/>
          </w:tcPr>
          <w:p w:rsidR="00C77E16" w:rsidRPr="00287BA9" w:rsidRDefault="00C77E16" w:rsidP="001E5125">
            <w:pPr>
              <w:pStyle w:val="a9"/>
              <w:spacing w:before="100" w:beforeAutospacing="1" w:after="100" w:afterAutospacing="1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vMerge/>
            <w:vAlign w:val="center"/>
          </w:tcPr>
          <w:p w:rsidR="00C77E16" w:rsidRPr="00287BA9" w:rsidRDefault="00C77E16" w:rsidP="001E5125">
            <w:pPr>
              <w:pStyle w:val="a9"/>
              <w:ind w:left="-108" w:right="-108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77E16" w:rsidRPr="00287BA9" w:rsidRDefault="00C77E16" w:rsidP="001E5125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4" w:type="dxa"/>
            <w:vAlign w:val="center"/>
          </w:tcPr>
          <w:p w:rsidR="00C77E16" w:rsidRPr="00287BA9" w:rsidRDefault="00C77E16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7" w:type="dxa"/>
            <w:vAlign w:val="center"/>
          </w:tcPr>
          <w:p w:rsidR="00C77E16" w:rsidRDefault="00C77E16" w:rsidP="001E5125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</w:tbl>
    <w:p w:rsidR="0089175D" w:rsidRPr="00287BA9" w:rsidRDefault="00BE4A0A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textWrapping" w:clear="all"/>
      </w:r>
    </w:p>
    <w:p w:rsidR="00C238CB" w:rsidRPr="00287BA9" w:rsidRDefault="00C238CB" w:rsidP="0052676C">
      <w:pPr>
        <w:pStyle w:val="a9"/>
        <w:spacing w:before="100" w:beforeAutospacing="1" w:after="100" w:afterAutospacing="1" w:line="200" w:lineRule="exact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A875DF" w:rsidRPr="00287BA9" w:rsidRDefault="00B02361" w:rsidP="00424423">
      <w:r w:rsidRPr="00287BA9">
        <w:t>Настоятель храма</w:t>
      </w:r>
      <w:r w:rsidRPr="00287BA9">
        <w:tab/>
      </w:r>
      <w:r w:rsidRPr="00287BA9">
        <w:tab/>
      </w:r>
      <w:r w:rsidRPr="00287BA9">
        <w:tab/>
      </w:r>
      <w:r w:rsidRPr="00287BA9">
        <w:tab/>
      </w:r>
      <w:r w:rsidRPr="00287BA9">
        <w:tab/>
      </w:r>
      <w:r w:rsidRPr="00287BA9">
        <w:tab/>
      </w:r>
      <w:r w:rsidR="009E5388" w:rsidRPr="00287BA9">
        <w:t>прот</w:t>
      </w:r>
      <w:r w:rsidRPr="00287BA9">
        <w:t>оиерей Алексей Яковлев</w:t>
      </w:r>
    </w:p>
    <w:sectPr w:rsidR="00A875DF" w:rsidRPr="00287BA9" w:rsidSect="00E326D6">
      <w:headerReference w:type="first" r:id="rId8"/>
      <w:pgSz w:w="16838" w:h="11906" w:orient="landscape"/>
      <w:pgMar w:top="1134" w:right="142" w:bottom="284" w:left="993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102" w:rsidRDefault="000E4102" w:rsidP="00DD15E9">
      <w:pPr>
        <w:spacing w:after="0" w:line="240" w:lineRule="auto"/>
      </w:pPr>
      <w:r>
        <w:separator/>
      </w:r>
    </w:p>
  </w:endnote>
  <w:endnote w:type="continuationSeparator" w:id="1">
    <w:p w:rsidR="000E4102" w:rsidRDefault="000E4102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102" w:rsidRDefault="000E4102" w:rsidP="00DD15E9">
      <w:pPr>
        <w:spacing w:after="0" w:line="240" w:lineRule="auto"/>
      </w:pPr>
      <w:r>
        <w:separator/>
      </w:r>
    </w:p>
  </w:footnote>
  <w:footnote w:type="continuationSeparator" w:id="1">
    <w:p w:rsidR="000E4102" w:rsidRDefault="000E4102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05" w:rsidRPr="00AC125D" w:rsidRDefault="00437F05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437F05" w:rsidRPr="002F57AE" w:rsidRDefault="00437F05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 w:rsidRPr="00AC125D">
      <w:rPr>
        <w:b/>
        <w:sz w:val="32"/>
        <w:szCs w:val="32"/>
      </w:rPr>
      <w:t xml:space="preserve">Расписание богослужений храма прп. Серафима Саровского в Раеве </w:t>
    </w:r>
  </w:p>
  <w:p w:rsidR="00437F05" w:rsidRPr="0089175D" w:rsidRDefault="00437F05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март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B8E"/>
    <w:rsid w:val="0001012C"/>
    <w:rsid w:val="000143D6"/>
    <w:rsid w:val="000215C0"/>
    <w:rsid w:val="00026BF0"/>
    <w:rsid w:val="0003595B"/>
    <w:rsid w:val="00052C38"/>
    <w:rsid w:val="00052D8D"/>
    <w:rsid w:val="00054931"/>
    <w:rsid w:val="000579F5"/>
    <w:rsid w:val="000609E3"/>
    <w:rsid w:val="00064294"/>
    <w:rsid w:val="000700D5"/>
    <w:rsid w:val="00070FF6"/>
    <w:rsid w:val="00074E46"/>
    <w:rsid w:val="0008716C"/>
    <w:rsid w:val="00087F9E"/>
    <w:rsid w:val="000925F5"/>
    <w:rsid w:val="0009481D"/>
    <w:rsid w:val="000A04D8"/>
    <w:rsid w:val="000A44A0"/>
    <w:rsid w:val="000B0689"/>
    <w:rsid w:val="000B748D"/>
    <w:rsid w:val="000C3EF1"/>
    <w:rsid w:val="000C5C8D"/>
    <w:rsid w:val="000D0EB6"/>
    <w:rsid w:val="000D394D"/>
    <w:rsid w:val="000D3AAF"/>
    <w:rsid w:val="000E227B"/>
    <w:rsid w:val="000E4102"/>
    <w:rsid w:val="000E6F0F"/>
    <w:rsid w:val="00103D33"/>
    <w:rsid w:val="00107C35"/>
    <w:rsid w:val="00113EB1"/>
    <w:rsid w:val="00116157"/>
    <w:rsid w:val="00120A97"/>
    <w:rsid w:val="00122483"/>
    <w:rsid w:val="00124231"/>
    <w:rsid w:val="00124569"/>
    <w:rsid w:val="001246A0"/>
    <w:rsid w:val="00124F8E"/>
    <w:rsid w:val="00127A8B"/>
    <w:rsid w:val="001327E8"/>
    <w:rsid w:val="001342F2"/>
    <w:rsid w:val="00137074"/>
    <w:rsid w:val="001408D5"/>
    <w:rsid w:val="00155FBB"/>
    <w:rsid w:val="001571F9"/>
    <w:rsid w:val="0016201A"/>
    <w:rsid w:val="00163E7E"/>
    <w:rsid w:val="00164737"/>
    <w:rsid w:val="0016563B"/>
    <w:rsid w:val="001724B2"/>
    <w:rsid w:val="00184800"/>
    <w:rsid w:val="001917EB"/>
    <w:rsid w:val="001919C5"/>
    <w:rsid w:val="00191DF9"/>
    <w:rsid w:val="001A05EB"/>
    <w:rsid w:val="001A2043"/>
    <w:rsid w:val="001A359A"/>
    <w:rsid w:val="001B198F"/>
    <w:rsid w:val="001B751A"/>
    <w:rsid w:val="001B7F0D"/>
    <w:rsid w:val="001C63ED"/>
    <w:rsid w:val="001C7DB0"/>
    <w:rsid w:val="001D0DD4"/>
    <w:rsid w:val="001D77E6"/>
    <w:rsid w:val="001D7ABC"/>
    <w:rsid w:val="001E14CB"/>
    <w:rsid w:val="001E5125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3C0D"/>
    <w:rsid w:val="0021547D"/>
    <w:rsid w:val="0021592C"/>
    <w:rsid w:val="00223931"/>
    <w:rsid w:val="00223E11"/>
    <w:rsid w:val="00232999"/>
    <w:rsid w:val="00233B38"/>
    <w:rsid w:val="00234384"/>
    <w:rsid w:val="0024097F"/>
    <w:rsid w:val="00240E03"/>
    <w:rsid w:val="002438B1"/>
    <w:rsid w:val="00244146"/>
    <w:rsid w:val="00250F26"/>
    <w:rsid w:val="002539D4"/>
    <w:rsid w:val="00253F30"/>
    <w:rsid w:val="00256C25"/>
    <w:rsid w:val="0026643D"/>
    <w:rsid w:val="00270F0F"/>
    <w:rsid w:val="002821E2"/>
    <w:rsid w:val="00283F8B"/>
    <w:rsid w:val="00287BA9"/>
    <w:rsid w:val="002913A4"/>
    <w:rsid w:val="00293738"/>
    <w:rsid w:val="002A284E"/>
    <w:rsid w:val="002A60F8"/>
    <w:rsid w:val="002B06AD"/>
    <w:rsid w:val="002D0110"/>
    <w:rsid w:val="002D3326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57AE"/>
    <w:rsid w:val="0030247D"/>
    <w:rsid w:val="003025F1"/>
    <w:rsid w:val="00307FB9"/>
    <w:rsid w:val="003107E5"/>
    <w:rsid w:val="0031185C"/>
    <w:rsid w:val="00321A01"/>
    <w:rsid w:val="003259B3"/>
    <w:rsid w:val="0032659C"/>
    <w:rsid w:val="00332606"/>
    <w:rsid w:val="0034009B"/>
    <w:rsid w:val="003419D2"/>
    <w:rsid w:val="00342E57"/>
    <w:rsid w:val="00346577"/>
    <w:rsid w:val="0035048E"/>
    <w:rsid w:val="00351B97"/>
    <w:rsid w:val="0035680A"/>
    <w:rsid w:val="00370D82"/>
    <w:rsid w:val="00373F03"/>
    <w:rsid w:val="003815EA"/>
    <w:rsid w:val="00387A35"/>
    <w:rsid w:val="00390DD7"/>
    <w:rsid w:val="00393A98"/>
    <w:rsid w:val="003A1437"/>
    <w:rsid w:val="003A2040"/>
    <w:rsid w:val="003A4034"/>
    <w:rsid w:val="003B20BF"/>
    <w:rsid w:val="003B7EBC"/>
    <w:rsid w:val="003C0EAB"/>
    <w:rsid w:val="003C4066"/>
    <w:rsid w:val="003C47A2"/>
    <w:rsid w:val="003C4E9A"/>
    <w:rsid w:val="003C57D0"/>
    <w:rsid w:val="003D07E7"/>
    <w:rsid w:val="003D425D"/>
    <w:rsid w:val="003D4AFB"/>
    <w:rsid w:val="003E16FD"/>
    <w:rsid w:val="003E60A1"/>
    <w:rsid w:val="003F14BC"/>
    <w:rsid w:val="003F14BD"/>
    <w:rsid w:val="003F197A"/>
    <w:rsid w:val="003F2317"/>
    <w:rsid w:val="003F5742"/>
    <w:rsid w:val="003F65BA"/>
    <w:rsid w:val="003F726E"/>
    <w:rsid w:val="003F7FA8"/>
    <w:rsid w:val="0040066D"/>
    <w:rsid w:val="00401963"/>
    <w:rsid w:val="00402F85"/>
    <w:rsid w:val="00404C61"/>
    <w:rsid w:val="00404D4E"/>
    <w:rsid w:val="004065BE"/>
    <w:rsid w:val="00406AF0"/>
    <w:rsid w:val="00416052"/>
    <w:rsid w:val="00424423"/>
    <w:rsid w:val="0043192E"/>
    <w:rsid w:val="00431C7A"/>
    <w:rsid w:val="004340D6"/>
    <w:rsid w:val="00437F05"/>
    <w:rsid w:val="00441D2F"/>
    <w:rsid w:val="00442CE7"/>
    <w:rsid w:val="00443581"/>
    <w:rsid w:val="004465F5"/>
    <w:rsid w:val="00450E4B"/>
    <w:rsid w:val="004526AF"/>
    <w:rsid w:val="0045290C"/>
    <w:rsid w:val="00455A34"/>
    <w:rsid w:val="0047492F"/>
    <w:rsid w:val="00480332"/>
    <w:rsid w:val="004811EA"/>
    <w:rsid w:val="00481654"/>
    <w:rsid w:val="0048364E"/>
    <w:rsid w:val="00485EB6"/>
    <w:rsid w:val="004928D0"/>
    <w:rsid w:val="00494C81"/>
    <w:rsid w:val="00497406"/>
    <w:rsid w:val="004A3CE2"/>
    <w:rsid w:val="004B088B"/>
    <w:rsid w:val="004B716C"/>
    <w:rsid w:val="004C13BD"/>
    <w:rsid w:val="004C1EB8"/>
    <w:rsid w:val="004C3D28"/>
    <w:rsid w:val="004C62A1"/>
    <w:rsid w:val="004C65BE"/>
    <w:rsid w:val="004D577B"/>
    <w:rsid w:val="004D60E6"/>
    <w:rsid w:val="004D7403"/>
    <w:rsid w:val="004E05A1"/>
    <w:rsid w:val="004E10E5"/>
    <w:rsid w:val="004E4B0F"/>
    <w:rsid w:val="004F0557"/>
    <w:rsid w:val="0050053E"/>
    <w:rsid w:val="00503364"/>
    <w:rsid w:val="0050381C"/>
    <w:rsid w:val="0050385F"/>
    <w:rsid w:val="00506ECE"/>
    <w:rsid w:val="0051165D"/>
    <w:rsid w:val="00515739"/>
    <w:rsid w:val="00516161"/>
    <w:rsid w:val="0052676C"/>
    <w:rsid w:val="00527E18"/>
    <w:rsid w:val="0053526A"/>
    <w:rsid w:val="00536F18"/>
    <w:rsid w:val="00542BEA"/>
    <w:rsid w:val="00542C66"/>
    <w:rsid w:val="0054363A"/>
    <w:rsid w:val="00547BDB"/>
    <w:rsid w:val="00553F90"/>
    <w:rsid w:val="00557456"/>
    <w:rsid w:val="00562110"/>
    <w:rsid w:val="00570F92"/>
    <w:rsid w:val="00571162"/>
    <w:rsid w:val="00572CB0"/>
    <w:rsid w:val="0057368B"/>
    <w:rsid w:val="00577270"/>
    <w:rsid w:val="00580B34"/>
    <w:rsid w:val="00581804"/>
    <w:rsid w:val="00581909"/>
    <w:rsid w:val="00587B8E"/>
    <w:rsid w:val="0059562E"/>
    <w:rsid w:val="005A10C1"/>
    <w:rsid w:val="005A2B39"/>
    <w:rsid w:val="005A67A5"/>
    <w:rsid w:val="005B68CC"/>
    <w:rsid w:val="005B707B"/>
    <w:rsid w:val="005C007D"/>
    <w:rsid w:val="005C33F3"/>
    <w:rsid w:val="005C5913"/>
    <w:rsid w:val="005D30B2"/>
    <w:rsid w:val="005D42FB"/>
    <w:rsid w:val="005E386A"/>
    <w:rsid w:val="005E3C71"/>
    <w:rsid w:val="005E4690"/>
    <w:rsid w:val="005E5AD2"/>
    <w:rsid w:val="005E60E0"/>
    <w:rsid w:val="005E6133"/>
    <w:rsid w:val="005F23B7"/>
    <w:rsid w:val="005F3921"/>
    <w:rsid w:val="00601C38"/>
    <w:rsid w:val="00604A80"/>
    <w:rsid w:val="006072E9"/>
    <w:rsid w:val="00607F73"/>
    <w:rsid w:val="00622658"/>
    <w:rsid w:val="00626701"/>
    <w:rsid w:val="00632B73"/>
    <w:rsid w:val="0063372A"/>
    <w:rsid w:val="00634271"/>
    <w:rsid w:val="006437C0"/>
    <w:rsid w:val="006529A8"/>
    <w:rsid w:val="006537AE"/>
    <w:rsid w:val="0066332F"/>
    <w:rsid w:val="00664C07"/>
    <w:rsid w:val="00676FF3"/>
    <w:rsid w:val="006778D1"/>
    <w:rsid w:val="00677FA8"/>
    <w:rsid w:val="00680570"/>
    <w:rsid w:val="00693264"/>
    <w:rsid w:val="006933FC"/>
    <w:rsid w:val="00696A99"/>
    <w:rsid w:val="006A5151"/>
    <w:rsid w:val="006A7758"/>
    <w:rsid w:val="006B33E4"/>
    <w:rsid w:val="006B3B8B"/>
    <w:rsid w:val="006D6B24"/>
    <w:rsid w:val="006E3434"/>
    <w:rsid w:val="006E43C0"/>
    <w:rsid w:val="006F5C34"/>
    <w:rsid w:val="006F64EA"/>
    <w:rsid w:val="006F6F32"/>
    <w:rsid w:val="0070791A"/>
    <w:rsid w:val="00710281"/>
    <w:rsid w:val="00715860"/>
    <w:rsid w:val="0071761F"/>
    <w:rsid w:val="00726D4C"/>
    <w:rsid w:val="00734775"/>
    <w:rsid w:val="00746C73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65BF"/>
    <w:rsid w:val="007825C7"/>
    <w:rsid w:val="00782C8D"/>
    <w:rsid w:val="0078442D"/>
    <w:rsid w:val="00787BE7"/>
    <w:rsid w:val="007901ED"/>
    <w:rsid w:val="00792C9F"/>
    <w:rsid w:val="00792D2E"/>
    <w:rsid w:val="00795F13"/>
    <w:rsid w:val="00797916"/>
    <w:rsid w:val="007A6B12"/>
    <w:rsid w:val="007B24D2"/>
    <w:rsid w:val="007B3DD2"/>
    <w:rsid w:val="007B7803"/>
    <w:rsid w:val="007C2054"/>
    <w:rsid w:val="007C79EE"/>
    <w:rsid w:val="007D5B70"/>
    <w:rsid w:val="007E025D"/>
    <w:rsid w:val="007E1A61"/>
    <w:rsid w:val="007E58CA"/>
    <w:rsid w:val="007E75E7"/>
    <w:rsid w:val="007F0380"/>
    <w:rsid w:val="007F29B1"/>
    <w:rsid w:val="00804FCB"/>
    <w:rsid w:val="008060D0"/>
    <w:rsid w:val="00816056"/>
    <w:rsid w:val="00821259"/>
    <w:rsid w:val="0082259C"/>
    <w:rsid w:val="00825080"/>
    <w:rsid w:val="00827806"/>
    <w:rsid w:val="00830AA5"/>
    <w:rsid w:val="00833B44"/>
    <w:rsid w:val="008346C1"/>
    <w:rsid w:val="00836CA0"/>
    <w:rsid w:val="00836F1E"/>
    <w:rsid w:val="008370A5"/>
    <w:rsid w:val="00842C0F"/>
    <w:rsid w:val="00843424"/>
    <w:rsid w:val="008438C5"/>
    <w:rsid w:val="00843A14"/>
    <w:rsid w:val="008565A9"/>
    <w:rsid w:val="00856861"/>
    <w:rsid w:val="0086099A"/>
    <w:rsid w:val="008638B8"/>
    <w:rsid w:val="00866ED2"/>
    <w:rsid w:val="008677CD"/>
    <w:rsid w:val="00870CF2"/>
    <w:rsid w:val="00871393"/>
    <w:rsid w:val="008726B0"/>
    <w:rsid w:val="00873283"/>
    <w:rsid w:val="00881B06"/>
    <w:rsid w:val="00883707"/>
    <w:rsid w:val="00883B55"/>
    <w:rsid w:val="00887EFA"/>
    <w:rsid w:val="0089175D"/>
    <w:rsid w:val="0089379E"/>
    <w:rsid w:val="00894124"/>
    <w:rsid w:val="008949B4"/>
    <w:rsid w:val="008A34F7"/>
    <w:rsid w:val="008A3DAD"/>
    <w:rsid w:val="008A51E4"/>
    <w:rsid w:val="008A6300"/>
    <w:rsid w:val="008B3316"/>
    <w:rsid w:val="008B51D5"/>
    <w:rsid w:val="008C06DA"/>
    <w:rsid w:val="008C0B0B"/>
    <w:rsid w:val="008C268D"/>
    <w:rsid w:val="008C6B96"/>
    <w:rsid w:val="008D10E2"/>
    <w:rsid w:val="008D463A"/>
    <w:rsid w:val="008D6440"/>
    <w:rsid w:val="008D763F"/>
    <w:rsid w:val="008D79A4"/>
    <w:rsid w:val="008E1BCF"/>
    <w:rsid w:val="008F223B"/>
    <w:rsid w:val="008F5F63"/>
    <w:rsid w:val="0090430D"/>
    <w:rsid w:val="00904408"/>
    <w:rsid w:val="00910292"/>
    <w:rsid w:val="00915F2A"/>
    <w:rsid w:val="009222DC"/>
    <w:rsid w:val="00926561"/>
    <w:rsid w:val="00930447"/>
    <w:rsid w:val="0093388E"/>
    <w:rsid w:val="00936D99"/>
    <w:rsid w:val="009409BD"/>
    <w:rsid w:val="00940E0B"/>
    <w:rsid w:val="00946C8A"/>
    <w:rsid w:val="00951583"/>
    <w:rsid w:val="009515CF"/>
    <w:rsid w:val="009551C0"/>
    <w:rsid w:val="00960E59"/>
    <w:rsid w:val="00963BEA"/>
    <w:rsid w:val="00966C81"/>
    <w:rsid w:val="00967EAD"/>
    <w:rsid w:val="0097652A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5425"/>
    <w:rsid w:val="009A6AA2"/>
    <w:rsid w:val="009A749D"/>
    <w:rsid w:val="009B2133"/>
    <w:rsid w:val="009B42FD"/>
    <w:rsid w:val="009C06F8"/>
    <w:rsid w:val="009C0D23"/>
    <w:rsid w:val="009C30BA"/>
    <w:rsid w:val="009C736B"/>
    <w:rsid w:val="009D2801"/>
    <w:rsid w:val="009D5199"/>
    <w:rsid w:val="009D5B0E"/>
    <w:rsid w:val="009E5388"/>
    <w:rsid w:val="009F0656"/>
    <w:rsid w:val="009F301F"/>
    <w:rsid w:val="00A00427"/>
    <w:rsid w:val="00A01CD9"/>
    <w:rsid w:val="00A02D9A"/>
    <w:rsid w:val="00A0361B"/>
    <w:rsid w:val="00A03CC6"/>
    <w:rsid w:val="00A074E3"/>
    <w:rsid w:val="00A1041B"/>
    <w:rsid w:val="00A128C4"/>
    <w:rsid w:val="00A256C8"/>
    <w:rsid w:val="00A336BF"/>
    <w:rsid w:val="00A40F50"/>
    <w:rsid w:val="00A435FC"/>
    <w:rsid w:val="00A4556E"/>
    <w:rsid w:val="00A4797C"/>
    <w:rsid w:val="00A519B8"/>
    <w:rsid w:val="00A71189"/>
    <w:rsid w:val="00A863A0"/>
    <w:rsid w:val="00A875DF"/>
    <w:rsid w:val="00A94CBB"/>
    <w:rsid w:val="00A96831"/>
    <w:rsid w:val="00A96B02"/>
    <w:rsid w:val="00AA3BBC"/>
    <w:rsid w:val="00AA5CBF"/>
    <w:rsid w:val="00AA74CC"/>
    <w:rsid w:val="00AB298A"/>
    <w:rsid w:val="00AB5789"/>
    <w:rsid w:val="00AC125D"/>
    <w:rsid w:val="00AC5F40"/>
    <w:rsid w:val="00AC77AA"/>
    <w:rsid w:val="00AD4AAF"/>
    <w:rsid w:val="00AE091F"/>
    <w:rsid w:val="00AE0E7A"/>
    <w:rsid w:val="00AE20DF"/>
    <w:rsid w:val="00AE34AF"/>
    <w:rsid w:val="00AE5086"/>
    <w:rsid w:val="00AE6526"/>
    <w:rsid w:val="00AE6B59"/>
    <w:rsid w:val="00AF093B"/>
    <w:rsid w:val="00AF6684"/>
    <w:rsid w:val="00B007D0"/>
    <w:rsid w:val="00B011A2"/>
    <w:rsid w:val="00B02361"/>
    <w:rsid w:val="00B03E35"/>
    <w:rsid w:val="00B113B0"/>
    <w:rsid w:val="00B16524"/>
    <w:rsid w:val="00B226F8"/>
    <w:rsid w:val="00B23834"/>
    <w:rsid w:val="00B23890"/>
    <w:rsid w:val="00B30393"/>
    <w:rsid w:val="00B31A9C"/>
    <w:rsid w:val="00B3283C"/>
    <w:rsid w:val="00B33474"/>
    <w:rsid w:val="00B36215"/>
    <w:rsid w:val="00B3640C"/>
    <w:rsid w:val="00B3683F"/>
    <w:rsid w:val="00B379F8"/>
    <w:rsid w:val="00B41CDF"/>
    <w:rsid w:val="00B4355C"/>
    <w:rsid w:val="00B45047"/>
    <w:rsid w:val="00B50015"/>
    <w:rsid w:val="00B53CA8"/>
    <w:rsid w:val="00B717F7"/>
    <w:rsid w:val="00B71C6B"/>
    <w:rsid w:val="00B76E2A"/>
    <w:rsid w:val="00B771C7"/>
    <w:rsid w:val="00B80EEB"/>
    <w:rsid w:val="00B80EFA"/>
    <w:rsid w:val="00B859A2"/>
    <w:rsid w:val="00B90016"/>
    <w:rsid w:val="00B9378D"/>
    <w:rsid w:val="00B95C4B"/>
    <w:rsid w:val="00B96F76"/>
    <w:rsid w:val="00BA3C2A"/>
    <w:rsid w:val="00BA4157"/>
    <w:rsid w:val="00BB0FE0"/>
    <w:rsid w:val="00BB4A6F"/>
    <w:rsid w:val="00BB77F1"/>
    <w:rsid w:val="00BD15DB"/>
    <w:rsid w:val="00BD3612"/>
    <w:rsid w:val="00BD44E2"/>
    <w:rsid w:val="00BE0E28"/>
    <w:rsid w:val="00BE272E"/>
    <w:rsid w:val="00BE4A0A"/>
    <w:rsid w:val="00BE69BB"/>
    <w:rsid w:val="00C01680"/>
    <w:rsid w:val="00C03B72"/>
    <w:rsid w:val="00C03FC2"/>
    <w:rsid w:val="00C07EED"/>
    <w:rsid w:val="00C15AE4"/>
    <w:rsid w:val="00C1722A"/>
    <w:rsid w:val="00C20785"/>
    <w:rsid w:val="00C22BD3"/>
    <w:rsid w:val="00C238CB"/>
    <w:rsid w:val="00C250DD"/>
    <w:rsid w:val="00C33C6D"/>
    <w:rsid w:val="00C420F4"/>
    <w:rsid w:val="00C433FD"/>
    <w:rsid w:val="00C43696"/>
    <w:rsid w:val="00C43C08"/>
    <w:rsid w:val="00C508C3"/>
    <w:rsid w:val="00C544C2"/>
    <w:rsid w:val="00C6060F"/>
    <w:rsid w:val="00C654A2"/>
    <w:rsid w:val="00C673F6"/>
    <w:rsid w:val="00C74275"/>
    <w:rsid w:val="00C76B18"/>
    <w:rsid w:val="00C77598"/>
    <w:rsid w:val="00C77E16"/>
    <w:rsid w:val="00C8024D"/>
    <w:rsid w:val="00C80A4B"/>
    <w:rsid w:val="00C87ADC"/>
    <w:rsid w:val="00C92731"/>
    <w:rsid w:val="00C97617"/>
    <w:rsid w:val="00CA2744"/>
    <w:rsid w:val="00CA4059"/>
    <w:rsid w:val="00CA5271"/>
    <w:rsid w:val="00CA74AB"/>
    <w:rsid w:val="00CB74F4"/>
    <w:rsid w:val="00CC679F"/>
    <w:rsid w:val="00CD663E"/>
    <w:rsid w:val="00CD715C"/>
    <w:rsid w:val="00CD7809"/>
    <w:rsid w:val="00CE09DE"/>
    <w:rsid w:val="00CF0BD4"/>
    <w:rsid w:val="00CF1917"/>
    <w:rsid w:val="00D00203"/>
    <w:rsid w:val="00D015DE"/>
    <w:rsid w:val="00D024E1"/>
    <w:rsid w:val="00D14E7D"/>
    <w:rsid w:val="00D255C8"/>
    <w:rsid w:val="00D26046"/>
    <w:rsid w:val="00D301A2"/>
    <w:rsid w:val="00D313E9"/>
    <w:rsid w:val="00D4027E"/>
    <w:rsid w:val="00D42CE1"/>
    <w:rsid w:val="00D4547C"/>
    <w:rsid w:val="00D477C6"/>
    <w:rsid w:val="00D55FE7"/>
    <w:rsid w:val="00D60C75"/>
    <w:rsid w:val="00D67C21"/>
    <w:rsid w:val="00D701D5"/>
    <w:rsid w:val="00D75C58"/>
    <w:rsid w:val="00D76809"/>
    <w:rsid w:val="00D775ED"/>
    <w:rsid w:val="00D93BAE"/>
    <w:rsid w:val="00DA612D"/>
    <w:rsid w:val="00DB3168"/>
    <w:rsid w:val="00DB44D5"/>
    <w:rsid w:val="00DC4C40"/>
    <w:rsid w:val="00DD15E9"/>
    <w:rsid w:val="00DD297D"/>
    <w:rsid w:val="00DD2A69"/>
    <w:rsid w:val="00DD42F0"/>
    <w:rsid w:val="00DD4B5A"/>
    <w:rsid w:val="00DE6EFF"/>
    <w:rsid w:val="00DF0863"/>
    <w:rsid w:val="00DF0CEA"/>
    <w:rsid w:val="00DF2988"/>
    <w:rsid w:val="00DF3FD4"/>
    <w:rsid w:val="00DF655A"/>
    <w:rsid w:val="00DF7E4F"/>
    <w:rsid w:val="00E0496E"/>
    <w:rsid w:val="00E05063"/>
    <w:rsid w:val="00E101DD"/>
    <w:rsid w:val="00E118E9"/>
    <w:rsid w:val="00E12E14"/>
    <w:rsid w:val="00E1537C"/>
    <w:rsid w:val="00E177CE"/>
    <w:rsid w:val="00E17909"/>
    <w:rsid w:val="00E20CDD"/>
    <w:rsid w:val="00E30083"/>
    <w:rsid w:val="00E326D6"/>
    <w:rsid w:val="00E36B03"/>
    <w:rsid w:val="00E37244"/>
    <w:rsid w:val="00E40F9A"/>
    <w:rsid w:val="00E410FC"/>
    <w:rsid w:val="00E42C7A"/>
    <w:rsid w:val="00E44EE3"/>
    <w:rsid w:val="00E5018D"/>
    <w:rsid w:val="00E5061B"/>
    <w:rsid w:val="00E57CA1"/>
    <w:rsid w:val="00E6153B"/>
    <w:rsid w:val="00E61E5A"/>
    <w:rsid w:val="00E62D8C"/>
    <w:rsid w:val="00E650FA"/>
    <w:rsid w:val="00E66FC0"/>
    <w:rsid w:val="00E6722D"/>
    <w:rsid w:val="00E677F0"/>
    <w:rsid w:val="00E9094D"/>
    <w:rsid w:val="00E93287"/>
    <w:rsid w:val="00E93506"/>
    <w:rsid w:val="00E953B3"/>
    <w:rsid w:val="00E9664E"/>
    <w:rsid w:val="00EA3B41"/>
    <w:rsid w:val="00EA5D7B"/>
    <w:rsid w:val="00EB52CE"/>
    <w:rsid w:val="00EB73AC"/>
    <w:rsid w:val="00EC12E3"/>
    <w:rsid w:val="00EC3E97"/>
    <w:rsid w:val="00EC730C"/>
    <w:rsid w:val="00ED2590"/>
    <w:rsid w:val="00ED49BB"/>
    <w:rsid w:val="00EE23F3"/>
    <w:rsid w:val="00EE682A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516C"/>
    <w:rsid w:val="00F3697B"/>
    <w:rsid w:val="00F37232"/>
    <w:rsid w:val="00F413C8"/>
    <w:rsid w:val="00F46930"/>
    <w:rsid w:val="00F5619F"/>
    <w:rsid w:val="00F576D7"/>
    <w:rsid w:val="00F63E57"/>
    <w:rsid w:val="00F6434C"/>
    <w:rsid w:val="00F64760"/>
    <w:rsid w:val="00F65DD9"/>
    <w:rsid w:val="00F700D9"/>
    <w:rsid w:val="00F70F0E"/>
    <w:rsid w:val="00F7337E"/>
    <w:rsid w:val="00F74627"/>
    <w:rsid w:val="00F8202F"/>
    <w:rsid w:val="00F82DD0"/>
    <w:rsid w:val="00F83A3E"/>
    <w:rsid w:val="00F908FF"/>
    <w:rsid w:val="00F91DC2"/>
    <w:rsid w:val="00F95403"/>
    <w:rsid w:val="00FA0274"/>
    <w:rsid w:val="00FA1BAC"/>
    <w:rsid w:val="00FA49FB"/>
    <w:rsid w:val="00FA5191"/>
    <w:rsid w:val="00FB23EC"/>
    <w:rsid w:val="00FC428B"/>
    <w:rsid w:val="00FC733A"/>
    <w:rsid w:val="00FD073B"/>
    <w:rsid w:val="00FD5AB0"/>
    <w:rsid w:val="00FD7E0B"/>
    <w:rsid w:val="00FE1545"/>
    <w:rsid w:val="00FF0468"/>
    <w:rsid w:val="00FF303A"/>
    <w:rsid w:val="00FF503C"/>
    <w:rsid w:val="00FF62D8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784D-E8F4-434D-B49B-092310E4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9585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2</cp:revision>
  <cp:lastPrinted>2017-12-25T09:48:00Z</cp:lastPrinted>
  <dcterms:created xsi:type="dcterms:W3CDTF">2018-02-27T14:26:00Z</dcterms:created>
  <dcterms:modified xsi:type="dcterms:W3CDTF">2018-02-27T14:26:00Z</dcterms:modified>
</cp:coreProperties>
</file>